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84" w:rsidRPr="008A109A" w:rsidRDefault="00BC1E84" w:rsidP="00BC1E84">
      <w:pPr>
        <w:spacing w:after="0" w:line="36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8A109A">
        <w:rPr>
          <w:rFonts w:ascii="Cambria" w:hAnsi="Cambria" w:cs="Times New Roman"/>
          <w:b/>
          <w:sz w:val="24"/>
          <w:szCs w:val="24"/>
        </w:rPr>
        <w:t>PROCEDURA POSTĘPOWANIA</w:t>
      </w:r>
      <w:r w:rsidR="006969F1">
        <w:rPr>
          <w:rFonts w:ascii="Cambria" w:hAnsi="Cambria" w:cs="Times New Roman"/>
          <w:b/>
          <w:sz w:val="24"/>
          <w:szCs w:val="24"/>
        </w:rPr>
        <w:t xml:space="preserve"> </w:t>
      </w:r>
      <w:r w:rsidRPr="008A109A">
        <w:rPr>
          <w:rFonts w:ascii="Cambria" w:hAnsi="Cambria" w:cs="Times New Roman"/>
          <w:b/>
          <w:sz w:val="24"/>
          <w:szCs w:val="24"/>
        </w:rPr>
        <w:t>Z DZIECKIEM SPRAWIAJĄCYM TRUDNOŚCI WYCHOWAWCZE I PRZEJAWIAJĄCYM ZACHOWANIA  AGRESYWNE</w:t>
      </w:r>
    </w:p>
    <w:p w:rsidR="00BC1E84" w:rsidRPr="008A109A" w:rsidRDefault="006969F1" w:rsidP="00BC1E84">
      <w:pPr>
        <w:spacing w:after="0" w:line="360" w:lineRule="auto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W PRZEDSZKOLU</w:t>
      </w:r>
      <w:r w:rsidR="00BC1E84" w:rsidRPr="008A109A">
        <w:rPr>
          <w:rFonts w:ascii="Cambria" w:hAnsi="Cambria" w:cs="Times New Roman"/>
          <w:b/>
          <w:sz w:val="24"/>
          <w:szCs w:val="24"/>
        </w:rPr>
        <w:t xml:space="preserve"> NR 3 IM. JANUSZA KORCZAKA W OSTRÓDZIE</w:t>
      </w:r>
    </w:p>
    <w:p w:rsidR="00BC1E84" w:rsidRPr="008A109A" w:rsidRDefault="00BC1E84" w:rsidP="00BC1E84">
      <w:pPr>
        <w:rPr>
          <w:rFonts w:ascii="Cambria" w:hAnsi="Cambria" w:cs="Times New Roman"/>
          <w:sz w:val="24"/>
          <w:szCs w:val="24"/>
        </w:rPr>
      </w:pPr>
    </w:p>
    <w:p w:rsidR="00BC1E84" w:rsidRPr="008A109A" w:rsidRDefault="00BC1E84" w:rsidP="00AC091C">
      <w:pPr>
        <w:jc w:val="both"/>
        <w:rPr>
          <w:rFonts w:ascii="Cambria" w:hAnsi="Cambria" w:cs="Times New Roman"/>
          <w:sz w:val="24"/>
          <w:szCs w:val="24"/>
        </w:rPr>
      </w:pPr>
    </w:p>
    <w:p w:rsidR="00BC1E84" w:rsidRPr="008A109A" w:rsidRDefault="00BC1E84" w:rsidP="00AC091C">
      <w:pPr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8A109A">
        <w:rPr>
          <w:rFonts w:ascii="Cambria" w:hAnsi="Cambria" w:cs="Times New Roman"/>
          <w:b/>
          <w:bCs/>
          <w:i/>
          <w:iCs/>
          <w:sz w:val="24"/>
          <w:szCs w:val="24"/>
        </w:rPr>
        <w:t>Podstawa prawna:</w:t>
      </w:r>
    </w:p>
    <w:p w:rsidR="00BC1E84" w:rsidRPr="008A109A" w:rsidRDefault="00BC1E84" w:rsidP="008A109A">
      <w:pPr>
        <w:spacing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8A109A">
        <w:rPr>
          <w:rFonts w:ascii="Cambria" w:hAnsi="Cambria" w:cs="Times New Roman"/>
          <w:i/>
          <w:iCs/>
          <w:sz w:val="24"/>
          <w:szCs w:val="24"/>
        </w:rPr>
        <w:t>- Ustawa z dnia 7 wrześ</w:t>
      </w:r>
      <w:r w:rsidR="008A109A">
        <w:rPr>
          <w:rFonts w:ascii="Cambria" w:hAnsi="Cambria" w:cs="Times New Roman"/>
          <w:i/>
          <w:iCs/>
          <w:sz w:val="24"/>
          <w:szCs w:val="24"/>
        </w:rPr>
        <w:t xml:space="preserve">nia 1991 r. o systemie oświaty </w:t>
      </w:r>
      <w:r w:rsidRPr="008A109A">
        <w:rPr>
          <w:rFonts w:ascii="Cambria" w:hAnsi="Cambria" w:cs="Times New Roman"/>
          <w:i/>
          <w:iCs/>
          <w:sz w:val="24"/>
          <w:szCs w:val="24"/>
        </w:rPr>
        <w:t>(</w:t>
      </w:r>
      <w:r w:rsidR="002B3740">
        <w:rPr>
          <w:rFonts w:ascii="Cambria" w:hAnsi="Cambria" w:cs="Times New Roman"/>
          <w:i/>
          <w:iCs/>
          <w:sz w:val="24"/>
          <w:szCs w:val="24"/>
        </w:rPr>
        <w:t xml:space="preserve">t.j. </w:t>
      </w:r>
      <w:r w:rsidRPr="008A109A">
        <w:rPr>
          <w:rFonts w:ascii="Cambria" w:hAnsi="Cambria" w:cs="Times New Roman"/>
          <w:i/>
          <w:iCs/>
          <w:sz w:val="24"/>
          <w:szCs w:val="24"/>
        </w:rPr>
        <w:t xml:space="preserve">Dz. U. z 2022 r. poz. </w:t>
      </w:r>
      <w:r w:rsidR="005C4D7F">
        <w:rPr>
          <w:rFonts w:ascii="Cambria" w:hAnsi="Cambria" w:cs="Times New Roman"/>
          <w:i/>
          <w:iCs/>
          <w:sz w:val="24"/>
          <w:szCs w:val="24"/>
        </w:rPr>
        <w:t>2230</w:t>
      </w:r>
      <w:r w:rsidRPr="008A109A">
        <w:rPr>
          <w:rFonts w:ascii="Cambria" w:hAnsi="Cambria" w:cs="Times New Roman"/>
          <w:i/>
          <w:iCs/>
          <w:sz w:val="24"/>
          <w:szCs w:val="24"/>
        </w:rPr>
        <w:t>)</w:t>
      </w:r>
      <w:r w:rsidR="00AC091C" w:rsidRPr="008A109A">
        <w:rPr>
          <w:rFonts w:ascii="Cambria" w:hAnsi="Cambria" w:cs="Times New Roman"/>
          <w:i/>
          <w:iCs/>
          <w:sz w:val="24"/>
          <w:szCs w:val="24"/>
        </w:rPr>
        <w:t>,</w:t>
      </w:r>
    </w:p>
    <w:p w:rsidR="00BC1E84" w:rsidRPr="008A109A" w:rsidRDefault="00BC1E84" w:rsidP="008A109A">
      <w:pPr>
        <w:spacing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8A109A">
        <w:rPr>
          <w:rFonts w:ascii="Cambria" w:hAnsi="Cambria" w:cs="Times New Roman"/>
          <w:i/>
          <w:iCs/>
          <w:sz w:val="24"/>
          <w:szCs w:val="24"/>
        </w:rPr>
        <w:t xml:space="preserve">- Ustawa z dnia 14 grudnia 2016 r. Prawo </w:t>
      </w:r>
      <w:r w:rsidRPr="005C4D7F">
        <w:rPr>
          <w:rFonts w:ascii="Cambria" w:hAnsi="Cambria" w:cs="Times New Roman"/>
          <w:i/>
          <w:iCs/>
          <w:sz w:val="24"/>
          <w:szCs w:val="24"/>
        </w:rPr>
        <w:t xml:space="preserve">oświatowe </w:t>
      </w:r>
      <w:r w:rsidR="005C4D7F" w:rsidRPr="005C4D7F">
        <w:rPr>
          <w:rFonts w:ascii="Cambria" w:hAnsi="Cambria"/>
          <w:i/>
          <w:sz w:val="24"/>
          <w:szCs w:val="24"/>
        </w:rPr>
        <w:t xml:space="preserve">(Dz. U. z </w:t>
      </w:r>
      <w:r w:rsidR="002B3740">
        <w:rPr>
          <w:rFonts w:ascii="Cambria" w:hAnsi="Cambria"/>
          <w:i/>
          <w:sz w:val="24"/>
          <w:szCs w:val="24"/>
        </w:rPr>
        <w:t>2023r. poz. 900)</w:t>
      </w:r>
    </w:p>
    <w:p w:rsidR="00BC1E84" w:rsidRPr="008A109A" w:rsidRDefault="00BC1E84" w:rsidP="008A109A">
      <w:pPr>
        <w:spacing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8A109A">
        <w:rPr>
          <w:rFonts w:ascii="Cambria" w:hAnsi="Cambria" w:cs="Times New Roman"/>
          <w:i/>
          <w:iCs/>
          <w:sz w:val="24"/>
          <w:szCs w:val="24"/>
        </w:rPr>
        <w:t>- Ustawa z dnia 25 lutego 1964 r. Kodeks rodzinny i opiekuńczy (</w:t>
      </w:r>
      <w:r w:rsidR="002B3740">
        <w:rPr>
          <w:rFonts w:ascii="Cambria" w:hAnsi="Cambria" w:cs="Times New Roman"/>
          <w:i/>
          <w:iCs/>
          <w:sz w:val="24"/>
          <w:szCs w:val="24"/>
        </w:rPr>
        <w:t xml:space="preserve">t.j. </w:t>
      </w:r>
      <w:r w:rsidRPr="008A109A">
        <w:rPr>
          <w:rFonts w:ascii="Cambria" w:hAnsi="Cambria" w:cs="Times New Roman"/>
          <w:i/>
          <w:iCs/>
          <w:sz w:val="24"/>
          <w:szCs w:val="24"/>
        </w:rPr>
        <w:t>Dz. U. z 2020 r.</w:t>
      </w:r>
      <w:r w:rsidR="008A109A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5C4D7F">
        <w:rPr>
          <w:rFonts w:ascii="Cambria" w:hAnsi="Cambria" w:cs="Times New Roman"/>
          <w:i/>
          <w:iCs/>
          <w:sz w:val="24"/>
          <w:szCs w:val="24"/>
        </w:rPr>
        <w:t xml:space="preserve">poz. 1359, </w:t>
      </w:r>
      <w:r w:rsidR="002B3740">
        <w:rPr>
          <w:rStyle w:val="markedcontent"/>
          <w:rFonts w:ascii="Cambria" w:hAnsi="Cambria" w:cs="Arial"/>
          <w:i/>
          <w:sz w:val="24"/>
          <w:szCs w:val="24"/>
        </w:rPr>
        <w:t>ze zm.</w:t>
      </w:r>
      <w:r w:rsidR="005C4D7F">
        <w:rPr>
          <w:rFonts w:ascii="Cambria" w:hAnsi="Cambria" w:cs="Times New Roman"/>
          <w:i/>
          <w:iCs/>
          <w:sz w:val="24"/>
          <w:szCs w:val="24"/>
        </w:rPr>
        <w:t>)</w:t>
      </w:r>
    </w:p>
    <w:p w:rsidR="00BC1E84" w:rsidRPr="00197B62" w:rsidRDefault="00BC1E84" w:rsidP="008A109A">
      <w:pPr>
        <w:spacing w:line="240" w:lineRule="auto"/>
        <w:jc w:val="both"/>
        <w:rPr>
          <w:rFonts w:ascii="Cambria" w:hAnsi="Cambria" w:cs="Times New Roman"/>
          <w:i/>
          <w:iCs/>
          <w:color w:val="000000" w:themeColor="text1"/>
          <w:sz w:val="24"/>
          <w:szCs w:val="24"/>
        </w:rPr>
      </w:pPr>
      <w:r w:rsidRPr="008A109A">
        <w:rPr>
          <w:rFonts w:ascii="Cambria" w:hAnsi="Cambria" w:cs="Times New Roman"/>
          <w:i/>
          <w:iCs/>
          <w:sz w:val="24"/>
          <w:szCs w:val="24"/>
        </w:rPr>
        <w:t>- Rozporządzenie Ministra Edukacji Narodowej z dnia 14 lutego 2017 r. w sprawie podstawy</w:t>
      </w:r>
      <w:r w:rsidR="008A109A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Pr="008A109A">
        <w:rPr>
          <w:rFonts w:ascii="Cambria" w:hAnsi="Cambria" w:cs="Times New Roman"/>
          <w:i/>
          <w:iCs/>
          <w:sz w:val="24"/>
          <w:szCs w:val="24"/>
        </w:rPr>
        <w:t>programowej wychowania przedszkolnego oraz podstawy programowej kształcenia ogólnego</w:t>
      </w:r>
      <w:r w:rsidR="008A109A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Pr="008A109A">
        <w:rPr>
          <w:rFonts w:ascii="Cambria" w:hAnsi="Cambria" w:cs="Times New Roman"/>
          <w:i/>
          <w:iCs/>
          <w:sz w:val="24"/>
          <w:szCs w:val="24"/>
        </w:rPr>
        <w:t>dla szkoły podstawowej, w tym dla uczniów z niepełnosprawnością intelektualną w stopniu</w:t>
      </w:r>
      <w:r w:rsidR="008A109A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Pr="008A109A">
        <w:rPr>
          <w:rFonts w:ascii="Cambria" w:hAnsi="Cambria" w:cs="Times New Roman"/>
          <w:i/>
          <w:iCs/>
          <w:sz w:val="24"/>
          <w:szCs w:val="24"/>
        </w:rPr>
        <w:t>umiarkowanym lub znacznym, kształcenia ogólnego dla branżowej szkoły i stopnia, kształceni</w:t>
      </w:r>
      <w:r w:rsidR="008A109A">
        <w:rPr>
          <w:rFonts w:ascii="Cambria" w:hAnsi="Cambria" w:cs="Times New Roman"/>
          <w:i/>
          <w:iCs/>
          <w:sz w:val="24"/>
          <w:szCs w:val="24"/>
        </w:rPr>
        <w:t xml:space="preserve">a </w:t>
      </w:r>
      <w:r w:rsidRPr="008A109A">
        <w:rPr>
          <w:rFonts w:ascii="Cambria" w:hAnsi="Cambria" w:cs="Times New Roman"/>
          <w:i/>
          <w:iCs/>
          <w:sz w:val="24"/>
          <w:szCs w:val="24"/>
        </w:rPr>
        <w:t>ogólnego dla szkoły specjalnej przysposabiającej do pracy oraz kształcenia ogólnego dla szkoły</w:t>
      </w:r>
      <w:r w:rsidR="008A109A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Pr="008A109A">
        <w:rPr>
          <w:rFonts w:ascii="Cambria" w:hAnsi="Cambria" w:cs="Times New Roman"/>
          <w:i/>
          <w:iCs/>
          <w:sz w:val="24"/>
          <w:szCs w:val="24"/>
        </w:rPr>
        <w:t>policealnej</w:t>
      </w:r>
      <w:r w:rsidR="008A109A">
        <w:rPr>
          <w:rFonts w:ascii="Cambria" w:hAnsi="Cambria" w:cs="Times New Roman"/>
          <w:i/>
          <w:iCs/>
          <w:sz w:val="24"/>
          <w:szCs w:val="24"/>
        </w:rPr>
        <w:t xml:space="preserve"> (</w:t>
      </w:r>
      <w:r w:rsidR="00D11C53">
        <w:rPr>
          <w:rFonts w:ascii="Cambria" w:hAnsi="Cambria" w:cs="Times New Roman"/>
          <w:i/>
          <w:iCs/>
          <w:sz w:val="24"/>
          <w:szCs w:val="24"/>
        </w:rPr>
        <w:t>Dz. U. z 2017 r. poz. 356</w:t>
      </w:r>
      <w:r w:rsidRPr="008A109A">
        <w:rPr>
          <w:rFonts w:ascii="Cambria" w:hAnsi="Cambria" w:cs="Times New Roman"/>
          <w:i/>
          <w:iCs/>
          <w:sz w:val="24"/>
          <w:szCs w:val="24"/>
        </w:rPr>
        <w:t>)</w:t>
      </w:r>
      <w:r w:rsidR="00AC091C" w:rsidRPr="008A109A">
        <w:rPr>
          <w:rFonts w:ascii="Cambria" w:hAnsi="Cambria" w:cs="Times New Roman"/>
          <w:i/>
          <w:iCs/>
          <w:sz w:val="24"/>
          <w:szCs w:val="24"/>
        </w:rPr>
        <w:t>,</w:t>
      </w:r>
    </w:p>
    <w:p w:rsidR="00BC1E84" w:rsidRPr="00197B62" w:rsidRDefault="00BC1E84" w:rsidP="008A109A">
      <w:pPr>
        <w:spacing w:line="240" w:lineRule="auto"/>
        <w:jc w:val="both"/>
        <w:rPr>
          <w:rFonts w:ascii="Cambria" w:hAnsi="Cambria" w:cs="Times New Roman"/>
          <w:i/>
          <w:iCs/>
          <w:color w:val="FF0000"/>
          <w:sz w:val="24"/>
          <w:szCs w:val="24"/>
        </w:rPr>
      </w:pPr>
      <w:r w:rsidRPr="008A109A">
        <w:rPr>
          <w:rFonts w:ascii="Cambria" w:hAnsi="Cambria" w:cs="Times New Roman"/>
          <w:i/>
          <w:iCs/>
          <w:sz w:val="24"/>
          <w:szCs w:val="24"/>
        </w:rPr>
        <w:t>- Rozporządzenie Ministra Edukacji Narodowej z dnia 9 sierpnia 2017 r. w sprawie zasad</w:t>
      </w:r>
      <w:r w:rsidR="008A109A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Pr="008A109A">
        <w:rPr>
          <w:rFonts w:ascii="Cambria" w:hAnsi="Cambria" w:cs="Times New Roman"/>
          <w:i/>
          <w:iCs/>
          <w:sz w:val="24"/>
          <w:szCs w:val="24"/>
        </w:rPr>
        <w:t>organizacji i udzielania pomocy psychologic</w:t>
      </w:r>
      <w:r w:rsidR="008A109A">
        <w:rPr>
          <w:rFonts w:ascii="Cambria" w:hAnsi="Cambria" w:cs="Times New Roman"/>
          <w:i/>
          <w:iCs/>
          <w:sz w:val="24"/>
          <w:szCs w:val="24"/>
        </w:rPr>
        <w:t xml:space="preserve">zno - pedagogicznej w publicznych </w:t>
      </w:r>
      <w:r w:rsidRPr="008A109A">
        <w:rPr>
          <w:rFonts w:ascii="Cambria" w:hAnsi="Cambria" w:cs="Times New Roman"/>
          <w:i/>
          <w:iCs/>
          <w:sz w:val="24"/>
          <w:szCs w:val="24"/>
        </w:rPr>
        <w:t>przedszkolach,</w:t>
      </w:r>
      <w:r w:rsidR="008A109A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Pr="008A109A">
        <w:rPr>
          <w:rFonts w:ascii="Cambria" w:hAnsi="Cambria" w:cs="Times New Roman"/>
          <w:i/>
          <w:iCs/>
          <w:sz w:val="24"/>
          <w:szCs w:val="24"/>
        </w:rPr>
        <w:t>szko</w:t>
      </w:r>
      <w:r w:rsidR="00B77684">
        <w:rPr>
          <w:rFonts w:ascii="Cambria" w:hAnsi="Cambria" w:cs="Times New Roman"/>
          <w:i/>
          <w:iCs/>
          <w:sz w:val="24"/>
          <w:szCs w:val="24"/>
        </w:rPr>
        <w:t>łach i placówkach (</w:t>
      </w:r>
      <w:r w:rsidR="00D11C53">
        <w:rPr>
          <w:rFonts w:ascii="Cambria" w:hAnsi="Cambria" w:cs="Times New Roman"/>
          <w:i/>
          <w:iCs/>
          <w:sz w:val="24"/>
          <w:szCs w:val="24"/>
        </w:rPr>
        <w:t xml:space="preserve">t.j. </w:t>
      </w:r>
      <w:r w:rsidR="00B77684">
        <w:rPr>
          <w:rFonts w:ascii="Cambria" w:hAnsi="Cambria" w:cs="Times New Roman"/>
          <w:i/>
          <w:iCs/>
          <w:sz w:val="24"/>
          <w:szCs w:val="24"/>
        </w:rPr>
        <w:t xml:space="preserve">Dz. U. z </w:t>
      </w:r>
      <w:r w:rsidR="00E205EC">
        <w:rPr>
          <w:rFonts w:ascii="Cambria" w:hAnsi="Cambria" w:cs="Times New Roman"/>
          <w:i/>
          <w:iCs/>
          <w:sz w:val="24"/>
          <w:szCs w:val="24"/>
        </w:rPr>
        <w:t>2020</w:t>
      </w:r>
      <w:r w:rsidR="00B77684">
        <w:rPr>
          <w:rFonts w:ascii="Cambria" w:hAnsi="Cambria" w:cs="Times New Roman"/>
          <w:i/>
          <w:iCs/>
          <w:sz w:val="24"/>
          <w:szCs w:val="24"/>
        </w:rPr>
        <w:t xml:space="preserve"> r. poz. </w:t>
      </w:r>
      <w:r w:rsidR="00E205EC">
        <w:rPr>
          <w:rFonts w:ascii="Cambria" w:hAnsi="Cambria" w:cs="Times New Roman"/>
          <w:i/>
          <w:iCs/>
          <w:sz w:val="24"/>
          <w:szCs w:val="24"/>
        </w:rPr>
        <w:t xml:space="preserve">1280 </w:t>
      </w:r>
      <w:r w:rsidR="00D11C53">
        <w:rPr>
          <w:rFonts w:ascii="Cambria" w:hAnsi="Cambria" w:cs="Times New Roman"/>
          <w:i/>
          <w:iCs/>
          <w:sz w:val="24"/>
          <w:szCs w:val="24"/>
        </w:rPr>
        <w:t>ze</w:t>
      </w:r>
      <w:r w:rsidR="00E205EC">
        <w:rPr>
          <w:rFonts w:ascii="Cambria" w:hAnsi="Cambria" w:cs="Times New Roman"/>
          <w:i/>
          <w:iCs/>
          <w:sz w:val="24"/>
          <w:szCs w:val="24"/>
        </w:rPr>
        <w:t xml:space="preserve"> zm.</w:t>
      </w:r>
      <w:r w:rsidRPr="008A109A">
        <w:rPr>
          <w:rFonts w:ascii="Cambria" w:hAnsi="Cambria" w:cs="Times New Roman"/>
          <w:i/>
          <w:iCs/>
          <w:sz w:val="24"/>
          <w:szCs w:val="24"/>
        </w:rPr>
        <w:t>)</w:t>
      </w:r>
      <w:r w:rsidR="00D11C53">
        <w:rPr>
          <w:rFonts w:ascii="Cambria" w:hAnsi="Cambria" w:cs="Times New Roman"/>
          <w:i/>
          <w:iCs/>
          <w:sz w:val="24"/>
          <w:szCs w:val="24"/>
        </w:rPr>
        <w:t>,</w:t>
      </w:r>
    </w:p>
    <w:p w:rsidR="00BC1E84" w:rsidRPr="00197B62" w:rsidRDefault="00BC1E84" w:rsidP="008A109A">
      <w:pPr>
        <w:spacing w:line="240" w:lineRule="auto"/>
        <w:jc w:val="both"/>
        <w:rPr>
          <w:rFonts w:ascii="Cambria" w:hAnsi="Cambria" w:cs="Times New Roman"/>
          <w:i/>
          <w:iCs/>
          <w:color w:val="FF0000"/>
          <w:sz w:val="24"/>
          <w:szCs w:val="24"/>
        </w:rPr>
      </w:pPr>
      <w:r w:rsidRPr="008A109A">
        <w:rPr>
          <w:rFonts w:ascii="Cambria" w:hAnsi="Cambria" w:cs="Times New Roman"/>
          <w:i/>
          <w:iCs/>
          <w:sz w:val="24"/>
          <w:szCs w:val="24"/>
        </w:rPr>
        <w:t>- Rozporządzenie Ministra Edukacji Narodowej z dnia 31 października 2018 r. zmieniające</w:t>
      </w:r>
      <w:r w:rsidR="008A109A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Pr="008A109A">
        <w:rPr>
          <w:rFonts w:ascii="Cambria" w:hAnsi="Cambria" w:cs="Times New Roman"/>
          <w:i/>
          <w:iCs/>
          <w:sz w:val="24"/>
          <w:szCs w:val="24"/>
        </w:rPr>
        <w:t>rozporządzenie w sprawie bezpieczeństwa i higieny w publicznych i niepublicznych szkołach</w:t>
      </w:r>
      <w:r w:rsidR="008A109A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2B3740">
        <w:rPr>
          <w:rFonts w:ascii="Cambria" w:hAnsi="Cambria" w:cs="Times New Roman"/>
          <w:i/>
          <w:iCs/>
          <w:sz w:val="24"/>
          <w:szCs w:val="24"/>
        </w:rPr>
        <w:t>i placówkach (</w:t>
      </w:r>
      <w:r w:rsidR="00D11C53">
        <w:rPr>
          <w:rFonts w:ascii="Cambria" w:hAnsi="Cambria" w:cs="Times New Roman"/>
          <w:i/>
          <w:iCs/>
          <w:sz w:val="24"/>
          <w:szCs w:val="24"/>
        </w:rPr>
        <w:t xml:space="preserve">t.j. </w:t>
      </w:r>
      <w:r w:rsidRPr="008A109A">
        <w:rPr>
          <w:rFonts w:ascii="Cambria" w:hAnsi="Cambria" w:cs="Times New Roman"/>
          <w:i/>
          <w:iCs/>
          <w:sz w:val="24"/>
          <w:szCs w:val="24"/>
        </w:rPr>
        <w:t>Dz. U. z 20</w:t>
      </w:r>
      <w:r w:rsidR="00B77684">
        <w:rPr>
          <w:rFonts w:ascii="Cambria" w:hAnsi="Cambria" w:cs="Times New Roman"/>
          <w:i/>
          <w:iCs/>
          <w:sz w:val="24"/>
          <w:szCs w:val="24"/>
        </w:rPr>
        <w:t>20 poz. 1604</w:t>
      </w:r>
      <w:r w:rsidRPr="008A109A">
        <w:rPr>
          <w:rFonts w:ascii="Cambria" w:hAnsi="Cambria" w:cs="Times New Roman"/>
          <w:i/>
          <w:iCs/>
          <w:sz w:val="24"/>
          <w:szCs w:val="24"/>
        </w:rPr>
        <w:t>)</w:t>
      </w:r>
      <w:r w:rsidR="00AC091C" w:rsidRPr="008A109A">
        <w:rPr>
          <w:rFonts w:ascii="Cambria" w:hAnsi="Cambria" w:cs="Times New Roman"/>
          <w:i/>
          <w:iCs/>
          <w:sz w:val="24"/>
          <w:szCs w:val="24"/>
        </w:rPr>
        <w:t>.</w:t>
      </w:r>
    </w:p>
    <w:p w:rsidR="00BC1E84" w:rsidRPr="008A109A" w:rsidRDefault="00BC1E84" w:rsidP="00BC1E84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BC1E84" w:rsidRPr="008A109A" w:rsidRDefault="00BC1E84" w:rsidP="00BC1E84">
      <w:pPr>
        <w:rPr>
          <w:rFonts w:ascii="Cambria" w:hAnsi="Cambria" w:cs="Times New Roman"/>
          <w:b/>
          <w:bCs/>
          <w:sz w:val="28"/>
          <w:szCs w:val="28"/>
        </w:rPr>
      </w:pPr>
      <w:r w:rsidRPr="008A109A">
        <w:rPr>
          <w:rFonts w:ascii="Cambria" w:hAnsi="Cambria" w:cs="Times New Roman"/>
          <w:b/>
          <w:bCs/>
          <w:sz w:val="28"/>
          <w:szCs w:val="28"/>
        </w:rPr>
        <w:t xml:space="preserve">1. Przepisy ogólne: </w:t>
      </w:r>
    </w:p>
    <w:p w:rsidR="00BC1E84" w:rsidRPr="008A109A" w:rsidRDefault="00BC1E84" w:rsidP="00BC1E84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t>Interwencja w sytuacjach zachowań agresywnych i przemocy to kompleksowy system</w:t>
      </w:r>
      <w:r w:rsidR="008C3E6C">
        <w:rPr>
          <w:rFonts w:ascii="Cambria" w:hAnsi="Cambria" w:cs="Times New Roman"/>
          <w:sz w:val="24"/>
          <w:szCs w:val="24"/>
        </w:rPr>
        <w:t xml:space="preserve"> </w:t>
      </w:r>
      <w:r w:rsidRPr="008A109A">
        <w:rPr>
          <w:rFonts w:ascii="Cambria" w:hAnsi="Cambria" w:cs="Times New Roman"/>
          <w:sz w:val="24"/>
          <w:szCs w:val="24"/>
        </w:rPr>
        <w:t xml:space="preserve">działań zmierzających do zmiany zachowania sprawców i ofiar agresji </w:t>
      </w:r>
      <w:r w:rsidR="00551600" w:rsidRPr="008A109A">
        <w:rPr>
          <w:rFonts w:ascii="Cambria" w:hAnsi="Cambria" w:cs="Times New Roman"/>
          <w:sz w:val="24"/>
          <w:szCs w:val="24"/>
        </w:rPr>
        <w:t>oraz</w:t>
      </w:r>
      <w:r w:rsidRPr="008A109A">
        <w:rPr>
          <w:rFonts w:ascii="Cambria" w:hAnsi="Cambria" w:cs="Times New Roman"/>
          <w:sz w:val="24"/>
          <w:szCs w:val="24"/>
        </w:rPr>
        <w:t xml:space="preserve"> przemocy.</w:t>
      </w:r>
      <w:r w:rsidR="008A109A">
        <w:rPr>
          <w:rFonts w:ascii="Cambria" w:hAnsi="Cambria" w:cs="Times New Roman"/>
          <w:sz w:val="24"/>
          <w:szCs w:val="24"/>
        </w:rPr>
        <w:t xml:space="preserve"> I</w:t>
      </w:r>
      <w:r w:rsidRPr="008A109A">
        <w:rPr>
          <w:rFonts w:ascii="Cambria" w:hAnsi="Cambria" w:cs="Times New Roman"/>
          <w:sz w:val="24"/>
          <w:szCs w:val="24"/>
        </w:rPr>
        <w:t>nterwencja może być skuteczna tylko wtedy, gdy w przedszkolu zostanie wprowadzony,</w:t>
      </w:r>
      <w:r w:rsidR="008A109A">
        <w:rPr>
          <w:rFonts w:ascii="Cambria" w:hAnsi="Cambria" w:cs="Times New Roman"/>
          <w:sz w:val="24"/>
          <w:szCs w:val="24"/>
        </w:rPr>
        <w:t xml:space="preserve"> </w:t>
      </w:r>
      <w:r w:rsidRPr="008A109A">
        <w:rPr>
          <w:rFonts w:ascii="Cambria" w:hAnsi="Cambria" w:cs="Times New Roman"/>
          <w:sz w:val="24"/>
          <w:szCs w:val="24"/>
        </w:rPr>
        <w:t>zaakceptowany i konsekwentnie stosowany przez nauczycieli, pracowników obsługi</w:t>
      </w:r>
      <w:r w:rsidR="008A109A">
        <w:rPr>
          <w:rFonts w:ascii="Cambria" w:hAnsi="Cambria" w:cs="Times New Roman"/>
          <w:sz w:val="24"/>
          <w:szCs w:val="24"/>
        </w:rPr>
        <w:t xml:space="preserve"> </w:t>
      </w:r>
      <w:r w:rsidR="008C3E6C">
        <w:rPr>
          <w:rFonts w:ascii="Cambria" w:hAnsi="Cambria" w:cs="Times New Roman"/>
          <w:sz w:val="24"/>
          <w:szCs w:val="24"/>
        </w:rPr>
        <w:br/>
      </w:r>
      <w:r w:rsidRPr="008A109A">
        <w:rPr>
          <w:rFonts w:ascii="Cambria" w:hAnsi="Cambria" w:cs="Times New Roman"/>
          <w:sz w:val="24"/>
          <w:szCs w:val="24"/>
        </w:rPr>
        <w:t>i rodziców jednolity system reagowania na przemoc i agresję.</w:t>
      </w:r>
      <w:r w:rsidR="008A109A">
        <w:rPr>
          <w:rFonts w:ascii="Cambria" w:hAnsi="Cambria" w:cs="Times New Roman"/>
          <w:sz w:val="24"/>
          <w:szCs w:val="24"/>
        </w:rPr>
        <w:t xml:space="preserve"> </w:t>
      </w:r>
      <w:r w:rsidRPr="008A109A">
        <w:rPr>
          <w:rFonts w:ascii="Cambria" w:hAnsi="Cambria" w:cs="Times New Roman"/>
          <w:sz w:val="24"/>
          <w:szCs w:val="24"/>
        </w:rPr>
        <w:t>Należy reagować na każdą sytuację związaną z agresją i przemocą – brakiem reakcji</w:t>
      </w:r>
      <w:r w:rsidR="008A109A">
        <w:rPr>
          <w:rFonts w:ascii="Cambria" w:hAnsi="Cambria" w:cs="Times New Roman"/>
          <w:sz w:val="24"/>
          <w:szCs w:val="24"/>
        </w:rPr>
        <w:t xml:space="preserve"> </w:t>
      </w:r>
      <w:r w:rsidRPr="008A109A">
        <w:rPr>
          <w:rFonts w:ascii="Cambria" w:hAnsi="Cambria" w:cs="Times New Roman"/>
          <w:sz w:val="24"/>
          <w:szCs w:val="24"/>
        </w:rPr>
        <w:t xml:space="preserve">komunikujemy dzieciom, </w:t>
      </w:r>
      <w:r w:rsidR="008C3E6C">
        <w:rPr>
          <w:rFonts w:ascii="Cambria" w:hAnsi="Cambria" w:cs="Times New Roman"/>
          <w:sz w:val="24"/>
          <w:szCs w:val="24"/>
        </w:rPr>
        <w:br/>
      </w:r>
      <w:r w:rsidRPr="008A109A">
        <w:rPr>
          <w:rFonts w:ascii="Cambria" w:hAnsi="Cambria" w:cs="Times New Roman"/>
          <w:sz w:val="24"/>
          <w:szCs w:val="24"/>
        </w:rPr>
        <w:t>że mają prawo tak się zachowywać. Działania powinny być</w:t>
      </w:r>
      <w:r w:rsidR="008A109A">
        <w:rPr>
          <w:rFonts w:ascii="Cambria" w:hAnsi="Cambria" w:cs="Times New Roman"/>
          <w:sz w:val="24"/>
          <w:szCs w:val="24"/>
        </w:rPr>
        <w:t xml:space="preserve"> </w:t>
      </w:r>
      <w:r w:rsidRPr="008A109A">
        <w:rPr>
          <w:rFonts w:ascii="Cambria" w:hAnsi="Cambria" w:cs="Times New Roman"/>
          <w:sz w:val="24"/>
          <w:szCs w:val="24"/>
        </w:rPr>
        <w:t>konsekwentne</w:t>
      </w:r>
      <w:r w:rsidR="00551600" w:rsidRPr="008A109A">
        <w:rPr>
          <w:rFonts w:ascii="Cambria" w:hAnsi="Cambria" w:cs="Times New Roman"/>
          <w:sz w:val="24"/>
          <w:szCs w:val="24"/>
        </w:rPr>
        <w:t xml:space="preserve"> i spójne</w:t>
      </w:r>
      <w:r w:rsidRPr="008A109A">
        <w:rPr>
          <w:rFonts w:ascii="Cambria" w:hAnsi="Cambria" w:cs="Times New Roman"/>
          <w:sz w:val="24"/>
          <w:szCs w:val="24"/>
        </w:rPr>
        <w:t>. Ważne jest, aby</w:t>
      </w:r>
      <w:r w:rsidR="008C3E6C">
        <w:rPr>
          <w:rFonts w:ascii="Cambria" w:hAnsi="Cambria" w:cs="Times New Roman"/>
          <w:sz w:val="24"/>
          <w:szCs w:val="24"/>
        </w:rPr>
        <w:t xml:space="preserve"> wykazywać jednocześnie troskę </w:t>
      </w:r>
      <w:r w:rsidRPr="008A109A">
        <w:rPr>
          <w:rFonts w:ascii="Cambria" w:hAnsi="Cambria" w:cs="Times New Roman"/>
          <w:sz w:val="24"/>
          <w:szCs w:val="24"/>
        </w:rPr>
        <w:t>o dziecko. Nie należy potępiać</w:t>
      </w:r>
      <w:r w:rsidR="0026037C" w:rsidRPr="008A109A">
        <w:rPr>
          <w:rFonts w:ascii="Cambria" w:hAnsi="Cambria" w:cs="Times New Roman"/>
          <w:sz w:val="24"/>
          <w:szCs w:val="24"/>
        </w:rPr>
        <w:t xml:space="preserve"> dzieci</w:t>
      </w:r>
      <w:r w:rsidRPr="008A109A">
        <w:rPr>
          <w:rFonts w:ascii="Cambria" w:hAnsi="Cambria" w:cs="Times New Roman"/>
          <w:sz w:val="24"/>
          <w:szCs w:val="24"/>
        </w:rPr>
        <w:t>,</w:t>
      </w:r>
      <w:r w:rsidR="008A109A">
        <w:rPr>
          <w:rFonts w:ascii="Cambria" w:hAnsi="Cambria" w:cs="Times New Roman"/>
          <w:sz w:val="24"/>
          <w:szCs w:val="24"/>
        </w:rPr>
        <w:t xml:space="preserve"> </w:t>
      </w:r>
      <w:r w:rsidR="008C3E6C">
        <w:rPr>
          <w:rFonts w:ascii="Cambria" w:hAnsi="Cambria" w:cs="Times New Roman"/>
          <w:sz w:val="24"/>
          <w:szCs w:val="24"/>
        </w:rPr>
        <w:br/>
      </w:r>
      <w:r w:rsidRPr="008A109A">
        <w:rPr>
          <w:rFonts w:ascii="Cambria" w:hAnsi="Cambria" w:cs="Times New Roman"/>
          <w:sz w:val="24"/>
          <w:szCs w:val="24"/>
        </w:rPr>
        <w:t>ale wskazywać na zachowania, których nie aprobujemy i wyrażać swoją niezgodę na</w:t>
      </w:r>
      <w:r w:rsidR="008A109A">
        <w:rPr>
          <w:rFonts w:ascii="Cambria" w:hAnsi="Cambria" w:cs="Times New Roman"/>
          <w:sz w:val="24"/>
          <w:szCs w:val="24"/>
        </w:rPr>
        <w:t xml:space="preserve"> </w:t>
      </w:r>
      <w:r w:rsidRPr="008A109A">
        <w:rPr>
          <w:rFonts w:ascii="Cambria" w:hAnsi="Cambria" w:cs="Times New Roman"/>
          <w:sz w:val="24"/>
          <w:szCs w:val="24"/>
        </w:rPr>
        <w:t>stosowanie agresji i przemocy.</w:t>
      </w:r>
      <w:r w:rsidR="00551600" w:rsidRPr="008A109A">
        <w:rPr>
          <w:rFonts w:ascii="Cambria" w:hAnsi="Cambria" w:cs="Times New Roman"/>
          <w:sz w:val="24"/>
          <w:szCs w:val="24"/>
        </w:rPr>
        <w:t xml:space="preserve"> Ocenie podlega nie dziecko, lecz zachowanie. </w:t>
      </w:r>
    </w:p>
    <w:p w:rsidR="00E21F57" w:rsidRPr="008A109A" w:rsidRDefault="00BC1E84" w:rsidP="00E21F57">
      <w:pPr>
        <w:spacing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8A109A">
        <w:rPr>
          <w:rFonts w:ascii="Cambria" w:hAnsi="Cambria" w:cs="Times New Roman"/>
          <w:b/>
          <w:bCs/>
          <w:sz w:val="24"/>
          <w:szCs w:val="24"/>
        </w:rPr>
        <w:t>Cel</w:t>
      </w:r>
      <w:r w:rsidR="00E21F57" w:rsidRPr="008A109A">
        <w:rPr>
          <w:rFonts w:ascii="Cambria" w:hAnsi="Cambria" w:cs="Times New Roman"/>
          <w:b/>
          <w:bCs/>
          <w:sz w:val="24"/>
          <w:szCs w:val="24"/>
        </w:rPr>
        <w:t xml:space="preserve"> ogólny</w:t>
      </w:r>
      <w:r w:rsidRPr="008A109A">
        <w:rPr>
          <w:rFonts w:ascii="Cambria" w:hAnsi="Cambria" w:cs="Times New Roman"/>
          <w:b/>
          <w:bCs/>
          <w:sz w:val="24"/>
          <w:szCs w:val="24"/>
        </w:rPr>
        <w:t xml:space="preserve"> procedury:</w:t>
      </w:r>
    </w:p>
    <w:p w:rsidR="00BC1E84" w:rsidRPr="008A109A" w:rsidRDefault="00BC1E84" w:rsidP="00E21F57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lastRenderedPageBreak/>
        <w:t xml:space="preserve">Osiągnięcie celów wychowania przedszkolnego określonych w podstawie programowej, </w:t>
      </w:r>
      <w:r w:rsidR="00E21F57" w:rsidRPr="008A109A">
        <w:rPr>
          <w:rFonts w:ascii="Cambria" w:hAnsi="Cambria" w:cs="Times New Roman"/>
          <w:sz w:val="24"/>
          <w:szCs w:val="24"/>
        </w:rPr>
        <w:br/>
      </w:r>
      <w:r w:rsidRPr="008A109A">
        <w:rPr>
          <w:rFonts w:ascii="Cambria" w:hAnsi="Cambria" w:cs="Times New Roman"/>
          <w:sz w:val="24"/>
          <w:szCs w:val="24"/>
        </w:rPr>
        <w:t xml:space="preserve">w szczególności w zakresie budowania u wychowanków systemu wartości </w:t>
      </w:r>
      <w:r w:rsidR="008A109A">
        <w:rPr>
          <w:rFonts w:ascii="Cambria" w:hAnsi="Cambria" w:cs="Times New Roman"/>
          <w:sz w:val="24"/>
          <w:szCs w:val="24"/>
        </w:rPr>
        <w:br/>
      </w:r>
      <w:r w:rsidRPr="008A109A">
        <w:rPr>
          <w:rFonts w:ascii="Cambria" w:hAnsi="Cambria" w:cs="Times New Roman"/>
          <w:sz w:val="24"/>
          <w:szCs w:val="24"/>
        </w:rPr>
        <w:t>i wzmacniania orientacji w tym, co dobre, a co złe, w zakresie kształtowania</w:t>
      </w:r>
      <w:r w:rsidR="008C3E6C">
        <w:rPr>
          <w:rFonts w:ascii="Cambria" w:hAnsi="Cambria" w:cs="Times New Roman"/>
          <w:sz w:val="24"/>
          <w:szCs w:val="24"/>
        </w:rPr>
        <w:t xml:space="preserve"> </w:t>
      </w:r>
      <w:r w:rsidRPr="008A109A">
        <w:rPr>
          <w:rFonts w:ascii="Cambria" w:hAnsi="Cambria" w:cs="Times New Roman"/>
          <w:sz w:val="24"/>
          <w:szCs w:val="24"/>
        </w:rPr>
        <w:t>u dzieci odporności emocjonalnej</w:t>
      </w:r>
      <w:r w:rsidR="008C3E6C">
        <w:rPr>
          <w:rFonts w:ascii="Cambria" w:hAnsi="Cambria" w:cs="Times New Roman"/>
          <w:sz w:val="24"/>
          <w:szCs w:val="24"/>
        </w:rPr>
        <w:t>,</w:t>
      </w:r>
      <w:r w:rsidRPr="008A109A">
        <w:rPr>
          <w:rFonts w:ascii="Cambria" w:hAnsi="Cambria" w:cs="Times New Roman"/>
          <w:sz w:val="24"/>
          <w:szCs w:val="24"/>
        </w:rPr>
        <w:t xml:space="preserve"> koniecznej do racjonalnego radzenia sobie w nowych </w:t>
      </w:r>
      <w:r w:rsidR="008A109A">
        <w:rPr>
          <w:rFonts w:ascii="Cambria" w:hAnsi="Cambria" w:cs="Times New Roman"/>
          <w:sz w:val="24"/>
          <w:szCs w:val="24"/>
        </w:rPr>
        <w:br/>
      </w:r>
      <w:r w:rsidRPr="008A109A">
        <w:rPr>
          <w:rFonts w:ascii="Cambria" w:hAnsi="Cambria" w:cs="Times New Roman"/>
          <w:sz w:val="24"/>
          <w:szCs w:val="24"/>
        </w:rPr>
        <w:t xml:space="preserve">i trudnych sytuacjach oraz w zakresie rozwijania umiejętności społecznych, które </w:t>
      </w:r>
      <w:r w:rsidR="008A109A">
        <w:rPr>
          <w:rFonts w:ascii="Cambria" w:hAnsi="Cambria" w:cs="Times New Roman"/>
          <w:sz w:val="24"/>
          <w:szCs w:val="24"/>
        </w:rPr>
        <w:br/>
      </w:r>
      <w:r w:rsidRPr="008A109A">
        <w:rPr>
          <w:rFonts w:ascii="Cambria" w:hAnsi="Cambria" w:cs="Times New Roman"/>
          <w:sz w:val="24"/>
          <w:szCs w:val="24"/>
        </w:rPr>
        <w:t xml:space="preserve">są niezbędne w </w:t>
      </w:r>
      <w:r w:rsidR="00551600" w:rsidRPr="008A109A">
        <w:rPr>
          <w:rFonts w:ascii="Cambria" w:hAnsi="Cambria" w:cs="Times New Roman"/>
          <w:sz w:val="24"/>
          <w:szCs w:val="24"/>
        </w:rPr>
        <w:t xml:space="preserve">budowaniu </w:t>
      </w:r>
      <w:r w:rsidRPr="008A109A">
        <w:rPr>
          <w:rFonts w:ascii="Cambria" w:hAnsi="Cambria" w:cs="Times New Roman"/>
          <w:sz w:val="24"/>
          <w:szCs w:val="24"/>
        </w:rPr>
        <w:t>poprawnych relacj</w:t>
      </w:r>
      <w:r w:rsidR="008A109A">
        <w:rPr>
          <w:rFonts w:ascii="Cambria" w:hAnsi="Cambria" w:cs="Times New Roman"/>
          <w:sz w:val="24"/>
          <w:szCs w:val="24"/>
        </w:rPr>
        <w:t>i</w:t>
      </w:r>
      <w:r w:rsidR="008C3E6C">
        <w:rPr>
          <w:rFonts w:ascii="Cambria" w:hAnsi="Cambria" w:cs="Times New Roman"/>
          <w:sz w:val="24"/>
          <w:szCs w:val="24"/>
        </w:rPr>
        <w:t xml:space="preserve"> </w:t>
      </w:r>
      <w:r w:rsidR="00551600" w:rsidRPr="008A109A">
        <w:rPr>
          <w:rFonts w:ascii="Cambria" w:hAnsi="Cambria" w:cs="Times New Roman"/>
          <w:sz w:val="24"/>
          <w:szCs w:val="24"/>
        </w:rPr>
        <w:t>między</w:t>
      </w:r>
      <w:r w:rsidRPr="008A109A">
        <w:rPr>
          <w:rFonts w:ascii="Cambria" w:hAnsi="Cambria" w:cs="Times New Roman"/>
          <w:sz w:val="24"/>
          <w:szCs w:val="24"/>
        </w:rPr>
        <w:t xml:space="preserve"> dziećmi i dorosłymi.</w:t>
      </w:r>
    </w:p>
    <w:p w:rsidR="00E21F57" w:rsidRPr="008A109A" w:rsidRDefault="00E21F57" w:rsidP="00E21F57">
      <w:pPr>
        <w:spacing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8A109A">
        <w:rPr>
          <w:rFonts w:ascii="Cambria" w:hAnsi="Cambria" w:cs="Times New Roman"/>
          <w:b/>
          <w:bCs/>
          <w:sz w:val="24"/>
          <w:szCs w:val="24"/>
        </w:rPr>
        <w:t>Cele szczegółowe procedury:</w:t>
      </w:r>
    </w:p>
    <w:p w:rsidR="00E21F57" w:rsidRPr="008A109A" w:rsidRDefault="00E21F57" w:rsidP="00E21F5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t>Eliminowanie agresji jako zagrożenia dla bezpieczeństwa dzieci</w:t>
      </w:r>
      <w:r w:rsidR="00A24B88" w:rsidRPr="008A109A">
        <w:rPr>
          <w:rFonts w:ascii="Cambria" w:hAnsi="Cambria" w:cs="Times New Roman"/>
          <w:sz w:val="24"/>
          <w:szCs w:val="24"/>
        </w:rPr>
        <w:t xml:space="preserve"> i pracowników</w:t>
      </w:r>
      <w:r w:rsidRPr="008A109A">
        <w:rPr>
          <w:rFonts w:ascii="Cambria" w:hAnsi="Cambria" w:cs="Times New Roman"/>
          <w:sz w:val="24"/>
          <w:szCs w:val="24"/>
        </w:rPr>
        <w:t>.</w:t>
      </w:r>
    </w:p>
    <w:p w:rsidR="00E21F57" w:rsidRPr="008A109A" w:rsidRDefault="00E21F57" w:rsidP="00E21F5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t>Usprawnienie i zwiększenie skuteczności oddziaływań wychowawczych wobec dzieci wykazujących objawy zagrożenia niedostosowaniem społecznym</w:t>
      </w:r>
      <w:r w:rsidR="00A24B88" w:rsidRPr="008A109A">
        <w:rPr>
          <w:rFonts w:ascii="Cambria" w:hAnsi="Cambria" w:cs="Times New Roman"/>
          <w:sz w:val="24"/>
          <w:szCs w:val="24"/>
        </w:rPr>
        <w:t>, niepoddającym się oddziaływaniom terapeutycznym czy też wychowawczym</w:t>
      </w:r>
      <w:r w:rsidR="00662CCA" w:rsidRPr="008A109A">
        <w:rPr>
          <w:rFonts w:ascii="Cambria" w:hAnsi="Cambria" w:cs="Times New Roman"/>
          <w:sz w:val="24"/>
          <w:szCs w:val="24"/>
        </w:rPr>
        <w:t>,</w:t>
      </w:r>
      <w:r w:rsidR="00A24B88" w:rsidRPr="008A109A">
        <w:rPr>
          <w:rFonts w:ascii="Cambria" w:hAnsi="Cambria" w:cs="Times New Roman"/>
          <w:sz w:val="24"/>
          <w:szCs w:val="24"/>
        </w:rPr>
        <w:t xml:space="preserve"> mającym na celu eliminację zachowań niepożądanych/zagrażających bezpieczeństwu dziecka prezentującego </w:t>
      </w:r>
      <w:r w:rsidR="005D0125">
        <w:rPr>
          <w:rFonts w:ascii="Cambria" w:hAnsi="Cambria" w:cs="Times New Roman"/>
          <w:sz w:val="24"/>
          <w:szCs w:val="24"/>
        </w:rPr>
        <w:t xml:space="preserve">takie </w:t>
      </w:r>
      <w:r w:rsidR="00A24B88" w:rsidRPr="008A109A">
        <w:rPr>
          <w:rFonts w:ascii="Cambria" w:hAnsi="Cambria" w:cs="Times New Roman"/>
          <w:sz w:val="24"/>
          <w:szCs w:val="24"/>
        </w:rPr>
        <w:t>zachowania tudzież innych dzieci</w:t>
      </w:r>
      <w:r w:rsidRPr="008A109A">
        <w:rPr>
          <w:rFonts w:ascii="Cambria" w:hAnsi="Cambria" w:cs="Times New Roman"/>
          <w:sz w:val="24"/>
          <w:szCs w:val="24"/>
        </w:rPr>
        <w:t>.</w:t>
      </w:r>
    </w:p>
    <w:p w:rsidR="00E21F57" w:rsidRPr="008A109A" w:rsidRDefault="00E21F57" w:rsidP="00E21F5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t xml:space="preserve">Uświadomienie rodzicom dziecka ich roli w procesie wychowawczym </w:t>
      </w:r>
      <w:r w:rsidR="008A109A">
        <w:rPr>
          <w:rFonts w:ascii="Cambria" w:hAnsi="Cambria" w:cs="Times New Roman"/>
          <w:sz w:val="24"/>
          <w:szCs w:val="24"/>
        </w:rPr>
        <w:br/>
      </w:r>
      <w:r w:rsidRPr="008A109A">
        <w:rPr>
          <w:rFonts w:ascii="Cambria" w:hAnsi="Cambria" w:cs="Times New Roman"/>
          <w:sz w:val="24"/>
          <w:szCs w:val="24"/>
        </w:rPr>
        <w:t xml:space="preserve">i wypracowanie metod współpracy pomiędzy </w:t>
      </w:r>
      <w:r w:rsidR="00662CCA" w:rsidRPr="008A109A">
        <w:rPr>
          <w:rFonts w:ascii="Cambria" w:hAnsi="Cambria" w:cs="Times New Roman"/>
          <w:sz w:val="24"/>
          <w:szCs w:val="24"/>
        </w:rPr>
        <w:t>przedszkolem</w:t>
      </w:r>
      <w:r w:rsidRPr="008A109A">
        <w:rPr>
          <w:rFonts w:ascii="Cambria" w:hAnsi="Cambria" w:cs="Times New Roman"/>
          <w:sz w:val="24"/>
          <w:szCs w:val="24"/>
        </w:rPr>
        <w:t xml:space="preserve"> a rodzicami </w:t>
      </w:r>
      <w:r w:rsidR="008A109A">
        <w:rPr>
          <w:rFonts w:ascii="Cambria" w:hAnsi="Cambria" w:cs="Times New Roman"/>
          <w:sz w:val="24"/>
          <w:szCs w:val="24"/>
        </w:rPr>
        <w:br/>
      </w:r>
      <w:r w:rsidRPr="008A109A">
        <w:rPr>
          <w:rFonts w:ascii="Cambria" w:hAnsi="Cambria" w:cs="Times New Roman"/>
          <w:sz w:val="24"/>
          <w:szCs w:val="24"/>
        </w:rPr>
        <w:t>w pokonywaniu trudności wychowawczych</w:t>
      </w:r>
      <w:r w:rsidR="00A24B88" w:rsidRPr="008A109A">
        <w:rPr>
          <w:rFonts w:ascii="Cambria" w:hAnsi="Cambria" w:cs="Times New Roman"/>
          <w:sz w:val="24"/>
          <w:szCs w:val="24"/>
        </w:rPr>
        <w:t>, stosowaniu spójnych, konsekwentnych oddziaływań</w:t>
      </w:r>
      <w:r w:rsidRPr="008A109A">
        <w:rPr>
          <w:rFonts w:ascii="Cambria" w:hAnsi="Cambria" w:cs="Times New Roman"/>
          <w:sz w:val="24"/>
          <w:szCs w:val="24"/>
        </w:rPr>
        <w:t>.</w:t>
      </w:r>
    </w:p>
    <w:p w:rsidR="00E21F57" w:rsidRPr="008A109A" w:rsidRDefault="00E21F57" w:rsidP="00E21F5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t>Zapobieganie zachowaniom niepożądanym dzieci, w szczególności o charakterze powtarzalnym mi</w:t>
      </w:r>
      <w:r w:rsidR="008A109A">
        <w:rPr>
          <w:rFonts w:ascii="Cambria" w:hAnsi="Cambria" w:cs="Times New Roman"/>
          <w:sz w:val="24"/>
          <w:szCs w:val="24"/>
        </w:rPr>
        <w:t xml:space="preserve">mo uprzedniego stosowania metod wychowawczych </w:t>
      </w:r>
      <w:r w:rsidR="008C3E6C">
        <w:rPr>
          <w:rFonts w:ascii="Cambria" w:hAnsi="Cambria" w:cs="Times New Roman"/>
          <w:sz w:val="24"/>
          <w:szCs w:val="24"/>
        </w:rPr>
        <w:br/>
      </w:r>
      <w:r w:rsidR="008A109A">
        <w:rPr>
          <w:rFonts w:ascii="Cambria" w:hAnsi="Cambria" w:cs="Times New Roman"/>
          <w:sz w:val="24"/>
          <w:szCs w:val="24"/>
        </w:rPr>
        <w:t xml:space="preserve">i </w:t>
      </w:r>
      <w:r w:rsidRPr="008A109A">
        <w:rPr>
          <w:rFonts w:ascii="Cambria" w:hAnsi="Cambria" w:cs="Times New Roman"/>
          <w:sz w:val="24"/>
          <w:szCs w:val="24"/>
        </w:rPr>
        <w:t>behawioralnych mających na celu obniżenie poziomu prezent</w:t>
      </w:r>
      <w:r w:rsidR="008A109A">
        <w:rPr>
          <w:rFonts w:ascii="Cambria" w:hAnsi="Cambria" w:cs="Times New Roman"/>
          <w:sz w:val="24"/>
          <w:szCs w:val="24"/>
        </w:rPr>
        <w:t xml:space="preserve">owanych zachowań niepożądanych </w:t>
      </w:r>
      <w:r w:rsidRPr="008A109A">
        <w:rPr>
          <w:rFonts w:ascii="Cambria" w:hAnsi="Cambria" w:cs="Times New Roman"/>
          <w:sz w:val="24"/>
          <w:szCs w:val="24"/>
        </w:rPr>
        <w:t>u dziecka.</w:t>
      </w:r>
    </w:p>
    <w:p w:rsidR="00E21F57" w:rsidRPr="008A109A" w:rsidRDefault="00E21F57" w:rsidP="00E21F5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t>Wskazanie działań zapobiegawczych (profilaktycznych) oraz naprawczych (korekcyjnych)</w:t>
      </w:r>
      <w:r w:rsidR="008A109A">
        <w:rPr>
          <w:rFonts w:ascii="Cambria" w:hAnsi="Cambria" w:cs="Times New Roman"/>
          <w:sz w:val="24"/>
          <w:szCs w:val="24"/>
        </w:rPr>
        <w:t xml:space="preserve"> </w:t>
      </w:r>
      <w:r w:rsidRPr="008A109A">
        <w:rPr>
          <w:rFonts w:ascii="Cambria" w:hAnsi="Cambria" w:cs="Times New Roman"/>
          <w:sz w:val="24"/>
          <w:szCs w:val="24"/>
        </w:rPr>
        <w:t>w stosunku do zachowań dzieci sprawiających trudności wychowawcze.</w:t>
      </w:r>
    </w:p>
    <w:p w:rsidR="00E21F57" w:rsidRDefault="00E21F57" w:rsidP="00E21F5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t>Zabezpieczenie zdrowia fizyc</w:t>
      </w:r>
      <w:r w:rsidR="005D0125">
        <w:rPr>
          <w:rFonts w:ascii="Cambria" w:hAnsi="Cambria" w:cs="Times New Roman"/>
          <w:sz w:val="24"/>
          <w:szCs w:val="24"/>
        </w:rPr>
        <w:t>znego i psychicznego</w:t>
      </w:r>
      <w:r w:rsidRPr="008A109A">
        <w:rPr>
          <w:rFonts w:ascii="Cambria" w:hAnsi="Cambria" w:cs="Times New Roman"/>
          <w:sz w:val="24"/>
          <w:szCs w:val="24"/>
        </w:rPr>
        <w:t xml:space="preserve"> wychowanków przedszkola celem nienarażania ich na akty agresji bezpośredniej ze strony rówieśników tudzież bycia ich świadkami. </w:t>
      </w:r>
    </w:p>
    <w:p w:rsidR="00B77684" w:rsidRDefault="00B77684" w:rsidP="00B77684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</w:p>
    <w:p w:rsidR="00B77684" w:rsidRDefault="00B77684" w:rsidP="00B77684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</w:p>
    <w:p w:rsidR="00B77684" w:rsidRPr="00B77684" w:rsidRDefault="00B77684" w:rsidP="00B77684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</w:p>
    <w:p w:rsidR="00314F8D" w:rsidRPr="008A109A" w:rsidRDefault="00314F8D" w:rsidP="00314F8D">
      <w:pPr>
        <w:spacing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8A109A">
        <w:rPr>
          <w:rFonts w:ascii="Cambria" w:hAnsi="Cambria" w:cs="Times New Roman"/>
          <w:b/>
          <w:bCs/>
          <w:sz w:val="24"/>
          <w:szCs w:val="24"/>
        </w:rPr>
        <w:t>Zakres procedury:</w:t>
      </w:r>
    </w:p>
    <w:p w:rsidR="00314F8D" w:rsidRPr="008A109A" w:rsidRDefault="00314F8D" w:rsidP="00314F8D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lastRenderedPageBreak/>
        <w:t>Niniejszy dokument reguluje zasady postępowania nauczycieli, wychowawców</w:t>
      </w:r>
      <w:r w:rsidR="008A109A">
        <w:rPr>
          <w:rFonts w:ascii="Cambria" w:hAnsi="Cambria" w:cs="Times New Roman"/>
          <w:sz w:val="24"/>
          <w:szCs w:val="24"/>
        </w:rPr>
        <w:t xml:space="preserve">, specjalistów </w:t>
      </w:r>
      <w:r w:rsidRPr="008A109A">
        <w:rPr>
          <w:rFonts w:ascii="Cambria" w:hAnsi="Cambria" w:cs="Times New Roman"/>
          <w:sz w:val="24"/>
          <w:szCs w:val="24"/>
        </w:rPr>
        <w:t xml:space="preserve">i pracowników niepedagogicznych wobec dziecka przejawiającego agresywne zachowania w  przedszkolu. Do znajomości procedury zobowiązani są wszyscy pracownicy placówki oraz rodzice i opiekunowie prawni wychowanków. </w:t>
      </w:r>
    </w:p>
    <w:p w:rsidR="00BC1E84" w:rsidRPr="008A109A" w:rsidRDefault="00443721" w:rsidP="00BC1E84">
      <w:pPr>
        <w:rPr>
          <w:rFonts w:ascii="Cambria" w:hAnsi="Cambria" w:cs="Times New Roman"/>
          <w:b/>
          <w:bCs/>
          <w:sz w:val="28"/>
          <w:szCs w:val="28"/>
        </w:rPr>
      </w:pPr>
      <w:r w:rsidRPr="008A109A">
        <w:rPr>
          <w:rFonts w:ascii="Cambria" w:hAnsi="Cambria" w:cs="Times New Roman"/>
          <w:b/>
          <w:bCs/>
          <w:sz w:val="28"/>
          <w:szCs w:val="28"/>
        </w:rPr>
        <w:t>2.</w:t>
      </w:r>
      <w:r w:rsidR="00BC1E84" w:rsidRPr="008A109A">
        <w:rPr>
          <w:rFonts w:ascii="Cambria" w:hAnsi="Cambria" w:cs="Times New Roman"/>
          <w:b/>
          <w:bCs/>
          <w:sz w:val="28"/>
          <w:szCs w:val="28"/>
        </w:rPr>
        <w:t xml:space="preserve"> Reguły postępowania doraźnego wobec przejawów agresji</w:t>
      </w:r>
      <w:r w:rsidRPr="008A109A">
        <w:rPr>
          <w:rFonts w:ascii="Cambria" w:hAnsi="Cambria" w:cs="Times New Roman"/>
          <w:b/>
          <w:bCs/>
          <w:sz w:val="28"/>
          <w:szCs w:val="28"/>
        </w:rPr>
        <w:t>:</w:t>
      </w:r>
    </w:p>
    <w:p w:rsidR="00274EF0" w:rsidRPr="008A109A" w:rsidRDefault="00274EF0" w:rsidP="00002A0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t>K</w:t>
      </w:r>
      <w:r w:rsidR="00BC1E84" w:rsidRPr="008A109A">
        <w:rPr>
          <w:rFonts w:ascii="Cambria" w:hAnsi="Cambria" w:cs="Times New Roman"/>
          <w:sz w:val="24"/>
          <w:szCs w:val="24"/>
        </w:rPr>
        <w:t>ażdy nauczyciel, jak i inny pracownik przedszkola zobowiązany jest do</w:t>
      </w:r>
      <w:r w:rsidR="008A109A">
        <w:rPr>
          <w:rFonts w:ascii="Cambria" w:hAnsi="Cambria" w:cs="Times New Roman"/>
          <w:sz w:val="24"/>
          <w:szCs w:val="24"/>
        </w:rPr>
        <w:t xml:space="preserve"> </w:t>
      </w:r>
      <w:r w:rsidR="00BC1E84" w:rsidRPr="008A109A">
        <w:rPr>
          <w:rFonts w:ascii="Cambria" w:hAnsi="Cambria" w:cs="Times New Roman"/>
          <w:sz w:val="24"/>
          <w:szCs w:val="24"/>
        </w:rPr>
        <w:t>przeciwstawiania się przejawom agresji ze strony wychowanków.</w:t>
      </w:r>
    </w:p>
    <w:p w:rsidR="00274EF0" w:rsidRPr="008A109A" w:rsidRDefault="00BC1E84" w:rsidP="00002A0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t>Działaniom skierowanym na usunięcie bezpośredniego zagrożenia powinna towarzyszyć</w:t>
      </w:r>
      <w:r w:rsidR="008A109A">
        <w:rPr>
          <w:rFonts w:ascii="Cambria" w:hAnsi="Cambria" w:cs="Times New Roman"/>
          <w:sz w:val="24"/>
          <w:szCs w:val="24"/>
        </w:rPr>
        <w:t xml:space="preserve"> </w:t>
      </w:r>
      <w:r w:rsidRPr="008A109A">
        <w:rPr>
          <w:rFonts w:ascii="Cambria" w:hAnsi="Cambria" w:cs="Times New Roman"/>
          <w:sz w:val="24"/>
          <w:szCs w:val="24"/>
        </w:rPr>
        <w:t>próba wyciszenia dziecka poprzez rozmowę, odwrócenie jego uwagi</w:t>
      </w:r>
      <w:r w:rsidR="00274EF0" w:rsidRPr="008A109A">
        <w:rPr>
          <w:rFonts w:ascii="Cambria" w:hAnsi="Cambria" w:cs="Times New Roman"/>
          <w:sz w:val="24"/>
          <w:szCs w:val="24"/>
        </w:rPr>
        <w:t>, zastosowanie metody time-out, wyprowadzenie z sali</w:t>
      </w:r>
      <w:r w:rsidRPr="008A109A">
        <w:rPr>
          <w:rFonts w:ascii="Cambria" w:hAnsi="Cambria" w:cs="Times New Roman"/>
          <w:sz w:val="24"/>
          <w:szCs w:val="24"/>
        </w:rPr>
        <w:t xml:space="preserve"> itp.</w:t>
      </w:r>
    </w:p>
    <w:p w:rsidR="00274EF0" w:rsidRPr="008A109A" w:rsidRDefault="00BC1E84" w:rsidP="00002A0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t xml:space="preserve">Podejmując interwencję wobec agresywnego dziecka, należy dążyć </w:t>
      </w:r>
      <w:r w:rsidR="008A109A">
        <w:rPr>
          <w:rFonts w:ascii="Cambria" w:hAnsi="Cambria" w:cs="Times New Roman"/>
          <w:sz w:val="24"/>
          <w:szCs w:val="24"/>
        </w:rPr>
        <w:br/>
      </w:r>
      <w:r w:rsidRPr="008A109A">
        <w:rPr>
          <w:rFonts w:ascii="Cambria" w:hAnsi="Cambria" w:cs="Times New Roman"/>
          <w:sz w:val="24"/>
          <w:szCs w:val="24"/>
        </w:rPr>
        <w:t>do zapewnienia</w:t>
      </w:r>
      <w:r w:rsidR="008A109A">
        <w:rPr>
          <w:rFonts w:ascii="Cambria" w:hAnsi="Cambria" w:cs="Times New Roman"/>
          <w:sz w:val="24"/>
          <w:szCs w:val="24"/>
        </w:rPr>
        <w:t xml:space="preserve"> </w:t>
      </w:r>
      <w:r w:rsidRPr="008A109A">
        <w:rPr>
          <w:rFonts w:ascii="Cambria" w:hAnsi="Cambria" w:cs="Times New Roman"/>
          <w:sz w:val="24"/>
          <w:szCs w:val="24"/>
        </w:rPr>
        <w:t>bezpieczeństwa wszystkim wychowankom, a także sobie.</w:t>
      </w:r>
    </w:p>
    <w:p w:rsidR="00274EF0" w:rsidRPr="008A109A" w:rsidRDefault="00BC1E84" w:rsidP="00002A0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t>Zapewnienie bezpieczeństwa pozostałym dzieciom poprzez odizolowanie</w:t>
      </w:r>
      <w:r w:rsidR="008A109A">
        <w:rPr>
          <w:rFonts w:ascii="Cambria" w:hAnsi="Cambria" w:cs="Times New Roman"/>
          <w:sz w:val="24"/>
          <w:szCs w:val="24"/>
        </w:rPr>
        <w:t xml:space="preserve"> </w:t>
      </w:r>
      <w:r w:rsidRPr="008A109A">
        <w:rPr>
          <w:rFonts w:ascii="Cambria" w:hAnsi="Cambria" w:cs="Times New Roman"/>
          <w:sz w:val="24"/>
          <w:szCs w:val="24"/>
        </w:rPr>
        <w:t>agresywnego dziecka. Jeśli istnieje taka konieczność</w:t>
      </w:r>
      <w:r w:rsidR="00274EF0" w:rsidRPr="008A109A">
        <w:rPr>
          <w:rFonts w:ascii="Cambria" w:hAnsi="Cambria" w:cs="Times New Roman"/>
          <w:sz w:val="24"/>
          <w:szCs w:val="24"/>
        </w:rPr>
        <w:t xml:space="preserve"> (w sytuacji powikłanego wybuchu agresji) </w:t>
      </w:r>
      <w:r w:rsidRPr="008A109A">
        <w:rPr>
          <w:rFonts w:ascii="Cambria" w:hAnsi="Cambria" w:cs="Times New Roman"/>
          <w:sz w:val="24"/>
          <w:szCs w:val="24"/>
        </w:rPr>
        <w:t xml:space="preserve"> nauczyciel wyprowadza agresywne dziecko z sali lub </w:t>
      </w:r>
      <w:r w:rsidR="001921D8" w:rsidRPr="008A109A">
        <w:rPr>
          <w:rFonts w:ascii="Cambria" w:hAnsi="Cambria" w:cs="Times New Roman"/>
          <w:sz w:val="24"/>
          <w:szCs w:val="24"/>
        </w:rPr>
        <w:t>placu zabaw</w:t>
      </w:r>
      <w:r w:rsidRPr="008A109A">
        <w:rPr>
          <w:rFonts w:ascii="Cambria" w:hAnsi="Cambria" w:cs="Times New Roman"/>
          <w:sz w:val="24"/>
          <w:szCs w:val="24"/>
        </w:rPr>
        <w:t>, jednocześnie zapewnia pozostałym dzieciom opiekę dając im poczucie</w:t>
      </w:r>
      <w:r w:rsidR="00274EF0" w:rsidRPr="008A109A">
        <w:rPr>
          <w:rFonts w:ascii="Cambria" w:hAnsi="Cambria" w:cs="Times New Roman"/>
          <w:sz w:val="24"/>
          <w:szCs w:val="24"/>
        </w:rPr>
        <w:t xml:space="preserve"> bezpieczeństwa</w:t>
      </w:r>
      <w:r w:rsidRPr="008A109A">
        <w:rPr>
          <w:rFonts w:ascii="Cambria" w:hAnsi="Cambria" w:cs="Times New Roman"/>
          <w:sz w:val="24"/>
          <w:szCs w:val="24"/>
        </w:rPr>
        <w:t>.</w:t>
      </w:r>
    </w:p>
    <w:p w:rsidR="00274EF0" w:rsidRPr="008A109A" w:rsidRDefault="00BC1E84" w:rsidP="00002A0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t>Reakcja wobec przejawów agresji powinna być adekwatna do skali zagrożenia</w:t>
      </w:r>
      <w:r w:rsidR="008A109A">
        <w:rPr>
          <w:rFonts w:ascii="Cambria" w:hAnsi="Cambria" w:cs="Times New Roman"/>
          <w:sz w:val="24"/>
          <w:szCs w:val="24"/>
        </w:rPr>
        <w:t xml:space="preserve"> </w:t>
      </w:r>
      <w:r w:rsidRPr="008A109A">
        <w:rPr>
          <w:rFonts w:ascii="Cambria" w:hAnsi="Cambria" w:cs="Times New Roman"/>
          <w:sz w:val="24"/>
          <w:szCs w:val="24"/>
        </w:rPr>
        <w:t>spowodowanego agresją, jak również do okoliczności zdarzenia, wieku i stopnia rozwoju</w:t>
      </w:r>
      <w:r w:rsidR="008A109A">
        <w:rPr>
          <w:rFonts w:ascii="Cambria" w:hAnsi="Cambria" w:cs="Times New Roman"/>
          <w:sz w:val="24"/>
          <w:szCs w:val="24"/>
        </w:rPr>
        <w:t xml:space="preserve"> </w:t>
      </w:r>
      <w:r w:rsidRPr="008A109A">
        <w:rPr>
          <w:rFonts w:ascii="Cambria" w:hAnsi="Cambria" w:cs="Times New Roman"/>
          <w:sz w:val="24"/>
          <w:szCs w:val="24"/>
        </w:rPr>
        <w:t>sprawcy.</w:t>
      </w:r>
    </w:p>
    <w:p w:rsidR="00274EF0" w:rsidRPr="008A109A" w:rsidRDefault="00BC1E84" w:rsidP="00002A0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t xml:space="preserve">Podejmując interwencję wobec agresywnego dziecka, należy powstrzymać </w:t>
      </w:r>
      <w:r w:rsidR="008A109A">
        <w:rPr>
          <w:rFonts w:ascii="Cambria" w:hAnsi="Cambria" w:cs="Times New Roman"/>
          <w:sz w:val="24"/>
          <w:szCs w:val="24"/>
        </w:rPr>
        <w:br/>
      </w:r>
      <w:r w:rsidRPr="008A109A">
        <w:rPr>
          <w:rFonts w:ascii="Cambria" w:hAnsi="Cambria" w:cs="Times New Roman"/>
          <w:sz w:val="24"/>
          <w:szCs w:val="24"/>
        </w:rPr>
        <w:t>się od</w:t>
      </w:r>
      <w:r w:rsidR="008A109A">
        <w:rPr>
          <w:rFonts w:ascii="Cambria" w:hAnsi="Cambria" w:cs="Times New Roman"/>
          <w:sz w:val="24"/>
          <w:szCs w:val="24"/>
        </w:rPr>
        <w:t xml:space="preserve"> </w:t>
      </w:r>
      <w:r w:rsidRPr="008A109A">
        <w:rPr>
          <w:rFonts w:ascii="Cambria" w:hAnsi="Cambria" w:cs="Times New Roman"/>
          <w:sz w:val="24"/>
          <w:szCs w:val="24"/>
        </w:rPr>
        <w:t>przejawiania w stosunku do niego agresji fizycznej i słownej (nie należy: obrażać dziecka,</w:t>
      </w:r>
      <w:r w:rsidR="008A109A">
        <w:rPr>
          <w:rFonts w:ascii="Cambria" w:hAnsi="Cambria" w:cs="Times New Roman"/>
          <w:sz w:val="24"/>
          <w:szCs w:val="24"/>
        </w:rPr>
        <w:t xml:space="preserve"> </w:t>
      </w:r>
      <w:r w:rsidRPr="008A109A">
        <w:rPr>
          <w:rFonts w:ascii="Cambria" w:hAnsi="Cambria" w:cs="Times New Roman"/>
          <w:sz w:val="24"/>
          <w:szCs w:val="24"/>
        </w:rPr>
        <w:t>zawstydzać go ani oceniać; ocenie</w:t>
      </w:r>
      <w:r w:rsidR="00274EF0" w:rsidRPr="008A109A">
        <w:rPr>
          <w:rFonts w:ascii="Cambria" w:hAnsi="Cambria" w:cs="Times New Roman"/>
          <w:sz w:val="24"/>
          <w:szCs w:val="24"/>
        </w:rPr>
        <w:t xml:space="preserve"> zawsze</w:t>
      </w:r>
      <w:r w:rsidRPr="008A109A">
        <w:rPr>
          <w:rFonts w:ascii="Cambria" w:hAnsi="Cambria" w:cs="Times New Roman"/>
          <w:sz w:val="24"/>
          <w:szCs w:val="24"/>
        </w:rPr>
        <w:t xml:space="preserve"> podlega zachowanie, a nie osoba).</w:t>
      </w:r>
    </w:p>
    <w:p w:rsidR="00274EF0" w:rsidRPr="008A109A" w:rsidRDefault="00BC1E84" w:rsidP="00002A0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t>Reakcja powinna być stanowcza, a przekaz słowny prosty i jasny</w:t>
      </w:r>
      <w:r w:rsidR="00274EF0" w:rsidRPr="008A109A">
        <w:rPr>
          <w:rFonts w:ascii="Cambria" w:hAnsi="Cambria" w:cs="Times New Roman"/>
          <w:sz w:val="24"/>
          <w:szCs w:val="24"/>
        </w:rPr>
        <w:t xml:space="preserve">, dostosowany </w:t>
      </w:r>
      <w:r w:rsidR="008A109A">
        <w:rPr>
          <w:rFonts w:ascii="Cambria" w:hAnsi="Cambria" w:cs="Times New Roman"/>
          <w:sz w:val="24"/>
          <w:szCs w:val="24"/>
        </w:rPr>
        <w:br/>
      </w:r>
      <w:r w:rsidR="00274EF0" w:rsidRPr="008A109A">
        <w:rPr>
          <w:rFonts w:ascii="Cambria" w:hAnsi="Cambria" w:cs="Times New Roman"/>
          <w:sz w:val="24"/>
          <w:szCs w:val="24"/>
        </w:rPr>
        <w:t>do wieku dziecka i jego możliwości intelektualnych</w:t>
      </w:r>
      <w:r w:rsidRPr="008A109A">
        <w:rPr>
          <w:rFonts w:ascii="Cambria" w:hAnsi="Cambria" w:cs="Times New Roman"/>
          <w:sz w:val="24"/>
          <w:szCs w:val="24"/>
        </w:rPr>
        <w:t>.</w:t>
      </w:r>
    </w:p>
    <w:p w:rsidR="00274EF0" w:rsidRPr="008A109A" w:rsidRDefault="00BC1E84" w:rsidP="00002A0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t xml:space="preserve">Użycie </w:t>
      </w:r>
      <w:r w:rsidRPr="008A109A">
        <w:rPr>
          <w:rFonts w:ascii="Cambria" w:hAnsi="Cambria" w:cs="Times New Roman"/>
          <w:b/>
          <w:bCs/>
          <w:sz w:val="24"/>
          <w:szCs w:val="24"/>
          <w:u w:val="single"/>
        </w:rPr>
        <w:t>siły fizycznej jako środka przymusu jest ostatecznością</w:t>
      </w:r>
      <w:r w:rsidRPr="008A109A">
        <w:rPr>
          <w:rFonts w:ascii="Cambria" w:hAnsi="Cambria" w:cs="Times New Roman"/>
          <w:sz w:val="24"/>
          <w:szCs w:val="24"/>
        </w:rPr>
        <w:t xml:space="preserve"> w przypadku konieczności</w:t>
      </w:r>
      <w:r w:rsidR="008A109A">
        <w:rPr>
          <w:rFonts w:ascii="Cambria" w:hAnsi="Cambria" w:cs="Times New Roman"/>
          <w:sz w:val="24"/>
          <w:szCs w:val="24"/>
        </w:rPr>
        <w:t xml:space="preserve"> </w:t>
      </w:r>
      <w:r w:rsidRPr="008A109A">
        <w:rPr>
          <w:rFonts w:ascii="Cambria" w:hAnsi="Cambria" w:cs="Times New Roman"/>
          <w:sz w:val="24"/>
          <w:szCs w:val="24"/>
        </w:rPr>
        <w:t>powstrzymania dziecka przed zadaniem ciosu innej osobie,</w:t>
      </w:r>
      <w:r w:rsidR="001921D8" w:rsidRPr="008A109A">
        <w:rPr>
          <w:rFonts w:ascii="Cambria" w:hAnsi="Cambria" w:cs="Times New Roman"/>
          <w:sz w:val="24"/>
          <w:szCs w:val="24"/>
        </w:rPr>
        <w:t xml:space="preserve"> zachowywania się w sposób stwarzający niebezpieczeństwo dla niego lub innych dzieci (np. bieganie po sali, chodzenie po stolikach, wspinanie się na meble itp.), </w:t>
      </w:r>
      <w:r w:rsidRPr="008A109A">
        <w:rPr>
          <w:rFonts w:ascii="Cambria" w:hAnsi="Cambria" w:cs="Times New Roman"/>
          <w:sz w:val="24"/>
          <w:szCs w:val="24"/>
        </w:rPr>
        <w:t>w celu rozdzielenia bijących się</w:t>
      </w:r>
      <w:r w:rsidR="008C3E6C">
        <w:rPr>
          <w:rFonts w:ascii="Cambria" w:hAnsi="Cambria" w:cs="Times New Roman"/>
          <w:sz w:val="24"/>
          <w:szCs w:val="24"/>
        </w:rPr>
        <w:t xml:space="preserve"> </w:t>
      </w:r>
      <w:r w:rsidRPr="008A109A">
        <w:rPr>
          <w:rFonts w:ascii="Cambria" w:hAnsi="Cambria" w:cs="Times New Roman"/>
          <w:sz w:val="24"/>
          <w:szCs w:val="24"/>
        </w:rPr>
        <w:t>dzieci czy pozbawienia dziecka niebezpiecznego przedmiotu, jeśli odmawia ono jego</w:t>
      </w:r>
      <w:r w:rsidR="008A109A">
        <w:rPr>
          <w:rFonts w:ascii="Cambria" w:hAnsi="Cambria" w:cs="Times New Roman"/>
          <w:sz w:val="24"/>
          <w:szCs w:val="24"/>
        </w:rPr>
        <w:t xml:space="preserve"> </w:t>
      </w:r>
      <w:r w:rsidRPr="008A109A">
        <w:rPr>
          <w:rFonts w:ascii="Cambria" w:hAnsi="Cambria" w:cs="Times New Roman"/>
          <w:sz w:val="24"/>
          <w:szCs w:val="24"/>
        </w:rPr>
        <w:t>dobrowolnego oddania.</w:t>
      </w:r>
    </w:p>
    <w:p w:rsidR="00274EF0" w:rsidRPr="008A109A" w:rsidRDefault="00BC1E84" w:rsidP="00002A0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lastRenderedPageBreak/>
        <w:t>Wychowankowie, przeciwko którym skierowana była agresja, powinni zostać otoczeni</w:t>
      </w:r>
      <w:r w:rsidR="008A109A">
        <w:rPr>
          <w:rFonts w:ascii="Cambria" w:hAnsi="Cambria" w:cs="Times New Roman"/>
          <w:sz w:val="24"/>
          <w:szCs w:val="24"/>
        </w:rPr>
        <w:t xml:space="preserve"> </w:t>
      </w:r>
      <w:r w:rsidRPr="008A109A">
        <w:rPr>
          <w:rFonts w:ascii="Cambria" w:hAnsi="Cambria" w:cs="Times New Roman"/>
          <w:sz w:val="24"/>
          <w:szCs w:val="24"/>
        </w:rPr>
        <w:t>opieką, a w razie doznania przez nich krzywdy powinna im zostać udzielona pomoc.</w:t>
      </w:r>
    </w:p>
    <w:p w:rsidR="00274EF0" w:rsidRPr="008A109A" w:rsidRDefault="00BC1E84" w:rsidP="00002A0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t>Osoba po</w:t>
      </w:r>
      <w:r w:rsidR="008C3E6C">
        <w:rPr>
          <w:rFonts w:ascii="Cambria" w:hAnsi="Cambria" w:cs="Times New Roman"/>
          <w:sz w:val="24"/>
          <w:szCs w:val="24"/>
        </w:rPr>
        <w:t>dejmująca interwencję, niebędąca</w:t>
      </w:r>
      <w:r w:rsidRPr="008A109A">
        <w:rPr>
          <w:rFonts w:ascii="Cambria" w:hAnsi="Cambria" w:cs="Times New Roman"/>
          <w:sz w:val="24"/>
          <w:szCs w:val="24"/>
        </w:rPr>
        <w:t xml:space="preserve"> wychowawcą grupy, do której uczęszcza</w:t>
      </w:r>
      <w:r w:rsidR="008A109A">
        <w:rPr>
          <w:rFonts w:ascii="Cambria" w:hAnsi="Cambria" w:cs="Times New Roman"/>
          <w:sz w:val="24"/>
          <w:szCs w:val="24"/>
        </w:rPr>
        <w:t xml:space="preserve"> </w:t>
      </w:r>
      <w:r w:rsidRPr="008A109A">
        <w:rPr>
          <w:rFonts w:ascii="Cambria" w:hAnsi="Cambria" w:cs="Times New Roman"/>
          <w:sz w:val="24"/>
          <w:szCs w:val="24"/>
        </w:rPr>
        <w:t>agresywny wychowanek, informuje o zdarzeniu wychowawcę.</w:t>
      </w:r>
    </w:p>
    <w:p w:rsidR="00274EF0" w:rsidRPr="008A109A" w:rsidRDefault="00BC1E84" w:rsidP="00002A0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t>Wychowawca</w:t>
      </w:r>
      <w:r w:rsidR="008A109A">
        <w:rPr>
          <w:rFonts w:ascii="Cambria" w:hAnsi="Cambria" w:cs="Times New Roman"/>
          <w:sz w:val="24"/>
          <w:szCs w:val="24"/>
        </w:rPr>
        <w:t xml:space="preserve"> </w:t>
      </w:r>
      <w:r w:rsidRPr="008A109A">
        <w:rPr>
          <w:rFonts w:ascii="Cambria" w:hAnsi="Cambria" w:cs="Times New Roman"/>
          <w:sz w:val="24"/>
          <w:szCs w:val="24"/>
        </w:rPr>
        <w:t xml:space="preserve">przeprowadza rozmowę z dzieckiem agresywnym </w:t>
      </w:r>
      <w:r w:rsidR="008A109A">
        <w:rPr>
          <w:rFonts w:ascii="Cambria" w:hAnsi="Cambria" w:cs="Times New Roman"/>
          <w:sz w:val="24"/>
          <w:szCs w:val="24"/>
        </w:rPr>
        <w:br/>
      </w:r>
      <w:r w:rsidRPr="008A109A">
        <w:rPr>
          <w:rFonts w:ascii="Cambria" w:hAnsi="Cambria" w:cs="Times New Roman"/>
          <w:sz w:val="24"/>
          <w:szCs w:val="24"/>
        </w:rPr>
        <w:t>w celu</w:t>
      </w:r>
      <w:r w:rsidR="008A109A">
        <w:rPr>
          <w:rFonts w:ascii="Cambria" w:hAnsi="Cambria" w:cs="Times New Roman"/>
          <w:sz w:val="24"/>
          <w:szCs w:val="24"/>
        </w:rPr>
        <w:t xml:space="preserve"> </w:t>
      </w:r>
      <w:r w:rsidRPr="008A109A">
        <w:rPr>
          <w:rFonts w:ascii="Cambria" w:hAnsi="Cambria" w:cs="Times New Roman"/>
          <w:sz w:val="24"/>
          <w:szCs w:val="24"/>
        </w:rPr>
        <w:t xml:space="preserve">wyjaśnienia powodów niewłaściwego zachowania oraz z grupą dzieci </w:t>
      </w:r>
      <w:r w:rsidR="008A109A">
        <w:rPr>
          <w:rFonts w:ascii="Cambria" w:hAnsi="Cambria" w:cs="Times New Roman"/>
          <w:sz w:val="24"/>
          <w:szCs w:val="24"/>
        </w:rPr>
        <w:br/>
      </w:r>
      <w:r w:rsidRPr="008A109A">
        <w:rPr>
          <w:rFonts w:ascii="Cambria" w:hAnsi="Cambria" w:cs="Times New Roman"/>
          <w:sz w:val="24"/>
          <w:szCs w:val="24"/>
        </w:rPr>
        <w:t>o zaistniałej sytuacji.</w:t>
      </w:r>
      <w:r w:rsidR="008A109A">
        <w:rPr>
          <w:rFonts w:ascii="Cambria" w:hAnsi="Cambria" w:cs="Times New Roman"/>
          <w:sz w:val="24"/>
          <w:szCs w:val="24"/>
        </w:rPr>
        <w:t xml:space="preserve"> </w:t>
      </w:r>
      <w:r w:rsidR="001921D8" w:rsidRPr="008A109A">
        <w:rPr>
          <w:rFonts w:ascii="Cambria" w:hAnsi="Cambria" w:cs="Times New Roman"/>
          <w:sz w:val="24"/>
          <w:szCs w:val="24"/>
        </w:rPr>
        <w:t>Wychowawca sporządza s</w:t>
      </w:r>
      <w:r w:rsidRPr="008A109A">
        <w:rPr>
          <w:rFonts w:ascii="Cambria" w:hAnsi="Cambria" w:cs="Times New Roman"/>
          <w:sz w:val="24"/>
          <w:szCs w:val="24"/>
        </w:rPr>
        <w:t>tosowny zapis w dzienniku.</w:t>
      </w:r>
      <w:r w:rsidR="00274EF0" w:rsidRPr="008A109A">
        <w:rPr>
          <w:rFonts w:ascii="Cambria" w:hAnsi="Cambria" w:cs="Times New Roman"/>
          <w:sz w:val="24"/>
          <w:szCs w:val="24"/>
        </w:rPr>
        <w:t xml:space="preserve"> Wychowawca ma prawo zaprosić na taką rozmowę psychologa, pedagoga </w:t>
      </w:r>
      <w:r w:rsidR="008C3E6C">
        <w:rPr>
          <w:rFonts w:ascii="Cambria" w:hAnsi="Cambria" w:cs="Times New Roman"/>
          <w:sz w:val="24"/>
          <w:szCs w:val="24"/>
        </w:rPr>
        <w:br/>
      </w:r>
      <w:r w:rsidR="00274EF0" w:rsidRPr="008A109A">
        <w:rPr>
          <w:rFonts w:ascii="Cambria" w:hAnsi="Cambria" w:cs="Times New Roman"/>
          <w:sz w:val="24"/>
          <w:szCs w:val="24"/>
        </w:rPr>
        <w:t xml:space="preserve">lub/i pedagoga specjalnego bądź logopedę. </w:t>
      </w:r>
    </w:p>
    <w:p w:rsidR="00BC1E84" w:rsidRPr="008A109A" w:rsidRDefault="00BC1E84" w:rsidP="00440A9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t>Po wystąpieniu agresywnego zachowania dziecka powinna zostać sporządzona notatka</w:t>
      </w:r>
      <w:r w:rsidR="008A109A">
        <w:rPr>
          <w:rFonts w:ascii="Cambria" w:hAnsi="Cambria" w:cs="Times New Roman"/>
          <w:sz w:val="24"/>
          <w:szCs w:val="24"/>
        </w:rPr>
        <w:t xml:space="preserve"> </w:t>
      </w:r>
      <w:r w:rsidRPr="008A109A">
        <w:rPr>
          <w:rFonts w:ascii="Cambria" w:hAnsi="Cambria" w:cs="Times New Roman"/>
          <w:sz w:val="24"/>
          <w:szCs w:val="24"/>
        </w:rPr>
        <w:t xml:space="preserve">służbowa. Należy poinformować </w:t>
      </w:r>
      <w:r w:rsidR="00440A91" w:rsidRPr="008A109A">
        <w:rPr>
          <w:rFonts w:ascii="Cambria" w:hAnsi="Cambria" w:cs="Times New Roman"/>
          <w:sz w:val="24"/>
          <w:szCs w:val="24"/>
        </w:rPr>
        <w:t xml:space="preserve">osobiście </w:t>
      </w:r>
      <w:r w:rsidRPr="008A109A">
        <w:rPr>
          <w:rFonts w:ascii="Cambria" w:hAnsi="Cambria" w:cs="Times New Roman"/>
          <w:sz w:val="24"/>
          <w:szCs w:val="24"/>
        </w:rPr>
        <w:t>rodziców</w:t>
      </w:r>
      <w:r w:rsidR="00440A91" w:rsidRPr="008A109A">
        <w:rPr>
          <w:rFonts w:ascii="Cambria" w:hAnsi="Cambria" w:cs="Times New Roman"/>
          <w:sz w:val="24"/>
          <w:szCs w:val="24"/>
        </w:rPr>
        <w:t>/opiekunów prawnych</w:t>
      </w:r>
      <w:r w:rsidRPr="008A109A">
        <w:rPr>
          <w:rFonts w:ascii="Cambria" w:hAnsi="Cambria" w:cs="Times New Roman"/>
          <w:sz w:val="24"/>
          <w:szCs w:val="24"/>
        </w:rPr>
        <w:t xml:space="preserve"> o zaistniałej sytuacji bezpośrednio lub poprzez</w:t>
      </w:r>
      <w:r w:rsidR="008A109A">
        <w:rPr>
          <w:rFonts w:ascii="Cambria" w:hAnsi="Cambria" w:cs="Times New Roman"/>
          <w:sz w:val="24"/>
          <w:szCs w:val="24"/>
        </w:rPr>
        <w:t xml:space="preserve"> </w:t>
      </w:r>
      <w:r w:rsidRPr="008A109A">
        <w:rPr>
          <w:rFonts w:ascii="Cambria" w:hAnsi="Cambria" w:cs="Times New Roman"/>
          <w:sz w:val="24"/>
          <w:szCs w:val="24"/>
        </w:rPr>
        <w:t>zalecane w przedszkolu formy kontaktu z rodzicami</w:t>
      </w:r>
      <w:r w:rsidR="00274EF0" w:rsidRPr="008A109A">
        <w:rPr>
          <w:rFonts w:ascii="Cambria" w:hAnsi="Cambria" w:cs="Times New Roman"/>
          <w:sz w:val="24"/>
          <w:szCs w:val="24"/>
        </w:rPr>
        <w:t xml:space="preserve"> (telefonicznie, poprzez wiadomość na dzienniku elektronicznym)</w:t>
      </w:r>
      <w:r w:rsidRPr="008A109A">
        <w:rPr>
          <w:rFonts w:ascii="Cambria" w:hAnsi="Cambria" w:cs="Times New Roman"/>
          <w:sz w:val="24"/>
          <w:szCs w:val="24"/>
        </w:rPr>
        <w:t>. Gdy zachowanie zagrażało zdrowiu</w:t>
      </w:r>
      <w:r w:rsidR="008A109A">
        <w:rPr>
          <w:rFonts w:ascii="Cambria" w:hAnsi="Cambria" w:cs="Times New Roman"/>
          <w:sz w:val="24"/>
          <w:szCs w:val="24"/>
        </w:rPr>
        <w:t xml:space="preserve"> </w:t>
      </w:r>
      <w:r w:rsidRPr="008A109A">
        <w:rPr>
          <w:rFonts w:ascii="Cambria" w:hAnsi="Cambria" w:cs="Times New Roman"/>
          <w:sz w:val="24"/>
          <w:szCs w:val="24"/>
        </w:rPr>
        <w:t>i bezpieczeństwu</w:t>
      </w:r>
      <w:r w:rsidR="008A109A">
        <w:rPr>
          <w:rFonts w:ascii="Cambria" w:hAnsi="Cambria" w:cs="Times New Roman"/>
          <w:sz w:val="24"/>
          <w:szCs w:val="24"/>
        </w:rPr>
        <w:t>,</w:t>
      </w:r>
      <w:r w:rsidRPr="008A109A">
        <w:rPr>
          <w:rFonts w:ascii="Cambria" w:hAnsi="Cambria" w:cs="Times New Roman"/>
          <w:sz w:val="24"/>
          <w:szCs w:val="24"/>
        </w:rPr>
        <w:t xml:space="preserve"> nauczyciel zobowiązany jest poinformować o tym fakcie </w:t>
      </w:r>
      <w:r w:rsidR="001921D8" w:rsidRPr="008A109A">
        <w:rPr>
          <w:rFonts w:ascii="Cambria" w:hAnsi="Cambria" w:cs="Times New Roman"/>
          <w:sz w:val="24"/>
          <w:szCs w:val="24"/>
        </w:rPr>
        <w:t>d</w:t>
      </w:r>
      <w:r w:rsidRPr="008A109A">
        <w:rPr>
          <w:rFonts w:ascii="Cambria" w:hAnsi="Cambria" w:cs="Times New Roman"/>
          <w:sz w:val="24"/>
          <w:szCs w:val="24"/>
        </w:rPr>
        <w:t>yrektora</w:t>
      </w:r>
      <w:r w:rsidR="008A109A">
        <w:rPr>
          <w:rFonts w:ascii="Cambria" w:hAnsi="Cambria" w:cs="Times New Roman"/>
          <w:sz w:val="24"/>
          <w:szCs w:val="24"/>
        </w:rPr>
        <w:t xml:space="preserve"> </w:t>
      </w:r>
      <w:r w:rsidR="008C3E6C">
        <w:rPr>
          <w:rFonts w:ascii="Cambria" w:hAnsi="Cambria" w:cs="Times New Roman"/>
          <w:sz w:val="24"/>
          <w:szCs w:val="24"/>
        </w:rPr>
        <w:t xml:space="preserve">oraz psychologa, pedagoga </w:t>
      </w:r>
      <w:r w:rsidR="00274EF0" w:rsidRPr="008A109A">
        <w:rPr>
          <w:rFonts w:ascii="Cambria" w:hAnsi="Cambria" w:cs="Times New Roman"/>
          <w:sz w:val="24"/>
          <w:szCs w:val="24"/>
        </w:rPr>
        <w:t>lub/i pedagoga specjalnego</w:t>
      </w:r>
      <w:r w:rsidR="008C3E6C">
        <w:rPr>
          <w:rFonts w:ascii="Cambria" w:hAnsi="Cambria" w:cs="Times New Roman"/>
          <w:sz w:val="24"/>
          <w:szCs w:val="24"/>
        </w:rPr>
        <w:t xml:space="preserve">, </w:t>
      </w:r>
      <w:r w:rsidR="001921D8" w:rsidRPr="008A109A">
        <w:rPr>
          <w:rFonts w:ascii="Cambria" w:hAnsi="Cambria" w:cs="Times New Roman"/>
          <w:sz w:val="24"/>
          <w:szCs w:val="24"/>
        </w:rPr>
        <w:t>a także każdego innego specjalistę pracującego z dzieckiem</w:t>
      </w:r>
      <w:r w:rsidRPr="008A109A">
        <w:rPr>
          <w:rFonts w:ascii="Cambria" w:hAnsi="Cambria" w:cs="Times New Roman"/>
          <w:sz w:val="24"/>
          <w:szCs w:val="24"/>
        </w:rPr>
        <w:t>.</w:t>
      </w:r>
      <w:r w:rsidR="00440A91" w:rsidRPr="008A109A">
        <w:rPr>
          <w:rFonts w:ascii="Cambria" w:hAnsi="Cambria" w:cs="Times New Roman"/>
          <w:sz w:val="24"/>
          <w:szCs w:val="24"/>
        </w:rPr>
        <w:t xml:space="preserve"> Należy również poinformować rodziców/opiekunów prawnych wychowanków, przeciwko którym skierowana była agresja. </w:t>
      </w:r>
    </w:p>
    <w:p w:rsidR="007A299E" w:rsidRPr="008A109A" w:rsidRDefault="00443721" w:rsidP="00AC091C">
      <w:pPr>
        <w:spacing w:line="276" w:lineRule="auto"/>
        <w:ind w:left="360"/>
        <w:jc w:val="both"/>
        <w:rPr>
          <w:rFonts w:ascii="Cambria" w:hAnsi="Cambria" w:cs="Times New Roman"/>
          <w:b/>
          <w:bCs/>
          <w:sz w:val="28"/>
          <w:szCs w:val="28"/>
        </w:rPr>
      </w:pPr>
      <w:r w:rsidRPr="008A109A">
        <w:rPr>
          <w:rFonts w:ascii="Cambria" w:hAnsi="Cambria" w:cs="Times New Roman"/>
          <w:b/>
          <w:bCs/>
          <w:sz w:val="28"/>
          <w:szCs w:val="28"/>
        </w:rPr>
        <w:t>3.</w:t>
      </w:r>
      <w:r w:rsidR="007A299E" w:rsidRPr="008A109A">
        <w:rPr>
          <w:rFonts w:ascii="Cambria" w:hAnsi="Cambria" w:cs="Times New Roman"/>
          <w:b/>
          <w:bCs/>
          <w:sz w:val="28"/>
          <w:szCs w:val="28"/>
        </w:rPr>
        <w:t xml:space="preserve"> Zasady postępowania w sytuacjach zagrożenia życia lub zdrowia wynikających</w:t>
      </w:r>
      <w:r w:rsidR="007F77FD"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="007A299E" w:rsidRPr="008A109A">
        <w:rPr>
          <w:rFonts w:ascii="Cambria" w:hAnsi="Cambria" w:cs="Times New Roman"/>
          <w:b/>
          <w:bCs/>
          <w:sz w:val="28"/>
          <w:szCs w:val="28"/>
        </w:rPr>
        <w:t>z trudnych zachowań dziecka:</w:t>
      </w:r>
    </w:p>
    <w:p w:rsidR="007A299E" w:rsidRPr="008A109A" w:rsidRDefault="007A299E" w:rsidP="008C3E6C">
      <w:pPr>
        <w:spacing w:after="0" w:line="360" w:lineRule="auto"/>
        <w:ind w:left="360"/>
        <w:jc w:val="both"/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t>1. Celem działań doraźnych zawartych w procedurze jest przywrócenie stanu bezpieczeństwa</w:t>
      </w:r>
      <w:r w:rsidR="008C3E6C">
        <w:rPr>
          <w:rFonts w:ascii="Cambria" w:hAnsi="Cambria" w:cs="Times New Roman"/>
          <w:sz w:val="24"/>
          <w:szCs w:val="24"/>
        </w:rPr>
        <w:t xml:space="preserve"> </w:t>
      </w:r>
      <w:r w:rsidRPr="008A109A">
        <w:rPr>
          <w:rFonts w:ascii="Cambria" w:hAnsi="Cambria" w:cs="Times New Roman"/>
          <w:sz w:val="24"/>
          <w:szCs w:val="24"/>
        </w:rPr>
        <w:t xml:space="preserve">dla wszystkich uczestników zdarzenia. Działania są prowadzone </w:t>
      </w:r>
      <w:r w:rsidR="008A109A">
        <w:rPr>
          <w:rFonts w:ascii="Cambria" w:hAnsi="Cambria" w:cs="Times New Roman"/>
          <w:sz w:val="24"/>
          <w:szCs w:val="24"/>
        </w:rPr>
        <w:br/>
      </w:r>
      <w:r w:rsidRPr="008A109A">
        <w:rPr>
          <w:rFonts w:ascii="Cambria" w:hAnsi="Cambria" w:cs="Times New Roman"/>
          <w:sz w:val="24"/>
          <w:szCs w:val="24"/>
        </w:rPr>
        <w:t>do momentu, aż minie stan</w:t>
      </w:r>
      <w:r w:rsidR="008A109A">
        <w:rPr>
          <w:rFonts w:ascii="Cambria" w:hAnsi="Cambria" w:cs="Times New Roman"/>
          <w:sz w:val="24"/>
          <w:szCs w:val="24"/>
        </w:rPr>
        <w:t xml:space="preserve"> </w:t>
      </w:r>
      <w:r w:rsidRPr="008A109A">
        <w:rPr>
          <w:rFonts w:ascii="Cambria" w:hAnsi="Cambria" w:cs="Times New Roman"/>
          <w:sz w:val="24"/>
          <w:szCs w:val="24"/>
        </w:rPr>
        <w:t>bezpośredniego zagrożenia zdrowia/życia.</w:t>
      </w:r>
    </w:p>
    <w:p w:rsidR="007A299E" w:rsidRPr="008A109A" w:rsidRDefault="007A299E" w:rsidP="00D5272B">
      <w:pPr>
        <w:spacing w:after="0" w:line="360" w:lineRule="auto"/>
        <w:ind w:left="360"/>
        <w:jc w:val="both"/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t>2. Przeciwdziałamy agresji, zachowując bezpieczny dystans od dziecka agresywnego, stosując pozytywny komunikat werbalny. Jeśli to nie w</w:t>
      </w:r>
      <w:r w:rsidR="008A109A">
        <w:rPr>
          <w:rFonts w:ascii="Cambria" w:hAnsi="Cambria" w:cs="Times New Roman"/>
          <w:sz w:val="24"/>
          <w:szCs w:val="24"/>
        </w:rPr>
        <w:t>ystarcza przytrzymujemy dziecko</w:t>
      </w:r>
      <w:r w:rsidR="00D5272B">
        <w:rPr>
          <w:rFonts w:ascii="Cambria" w:hAnsi="Cambria" w:cs="Times New Roman"/>
          <w:sz w:val="24"/>
          <w:szCs w:val="24"/>
        </w:rPr>
        <w:t xml:space="preserve"> do momentu wyciszenia się lub do czasu przybycia </w:t>
      </w:r>
      <w:r w:rsidR="00635DDD" w:rsidRPr="008A109A">
        <w:rPr>
          <w:rFonts w:ascii="Cambria" w:hAnsi="Cambria" w:cs="Times New Roman"/>
          <w:sz w:val="24"/>
          <w:szCs w:val="24"/>
        </w:rPr>
        <w:t>innych nauczycieli</w:t>
      </w:r>
      <w:r w:rsidR="00D5272B">
        <w:rPr>
          <w:rFonts w:ascii="Cambria" w:hAnsi="Cambria" w:cs="Times New Roman"/>
          <w:sz w:val="24"/>
          <w:szCs w:val="24"/>
        </w:rPr>
        <w:t xml:space="preserve">/pracowników,  </w:t>
      </w:r>
      <w:r w:rsidR="00635DDD" w:rsidRPr="008A109A">
        <w:rPr>
          <w:rFonts w:ascii="Cambria" w:hAnsi="Cambria" w:cs="Times New Roman"/>
          <w:sz w:val="24"/>
          <w:szCs w:val="24"/>
        </w:rPr>
        <w:t xml:space="preserve">lub </w:t>
      </w:r>
      <w:r w:rsidR="00D5272B">
        <w:rPr>
          <w:rFonts w:ascii="Cambria" w:hAnsi="Cambria" w:cs="Times New Roman"/>
          <w:sz w:val="24"/>
          <w:szCs w:val="24"/>
        </w:rPr>
        <w:t xml:space="preserve">gdy </w:t>
      </w:r>
      <w:r w:rsidR="00635DDD" w:rsidRPr="008A109A">
        <w:rPr>
          <w:rFonts w:ascii="Cambria" w:hAnsi="Cambria" w:cs="Times New Roman"/>
          <w:sz w:val="24"/>
          <w:szCs w:val="24"/>
        </w:rPr>
        <w:t xml:space="preserve">nie ma możliwości opuszczenia grupy </w:t>
      </w:r>
      <w:r w:rsidR="00D5272B">
        <w:rPr>
          <w:rFonts w:ascii="Cambria" w:hAnsi="Cambria" w:cs="Times New Roman"/>
          <w:sz w:val="24"/>
          <w:szCs w:val="24"/>
        </w:rPr>
        <w:br/>
      </w:r>
      <w:r w:rsidR="00635DDD" w:rsidRPr="008A109A">
        <w:rPr>
          <w:rFonts w:ascii="Cambria" w:hAnsi="Cambria" w:cs="Times New Roman"/>
          <w:sz w:val="24"/>
          <w:szCs w:val="24"/>
        </w:rPr>
        <w:t>a wychowanek bez przytrzymania mógłby zagrozić bezpieczeństwu inny</w:t>
      </w:r>
      <w:r w:rsidR="008A109A">
        <w:rPr>
          <w:rFonts w:ascii="Cambria" w:hAnsi="Cambria" w:cs="Times New Roman"/>
          <w:sz w:val="24"/>
          <w:szCs w:val="24"/>
        </w:rPr>
        <w:t>ch</w:t>
      </w:r>
      <w:r w:rsidR="00635DDD" w:rsidRPr="008A109A">
        <w:rPr>
          <w:rFonts w:ascii="Cambria" w:hAnsi="Cambria" w:cs="Times New Roman"/>
          <w:sz w:val="24"/>
          <w:szCs w:val="24"/>
        </w:rPr>
        <w:t xml:space="preserve"> dzieci</w:t>
      </w:r>
      <w:r w:rsidR="00D5272B">
        <w:rPr>
          <w:rFonts w:ascii="Cambria" w:hAnsi="Cambria" w:cs="Times New Roman"/>
          <w:sz w:val="24"/>
          <w:szCs w:val="24"/>
        </w:rPr>
        <w:t xml:space="preserve"> </w:t>
      </w:r>
      <w:r w:rsidR="00D5272B">
        <w:rPr>
          <w:rFonts w:ascii="Cambria" w:hAnsi="Cambria" w:cs="Times New Roman"/>
          <w:sz w:val="24"/>
          <w:szCs w:val="24"/>
        </w:rPr>
        <w:br/>
        <w:t>czy</w:t>
      </w:r>
      <w:r w:rsidR="00850D52" w:rsidRPr="008A109A">
        <w:rPr>
          <w:rFonts w:ascii="Cambria" w:hAnsi="Cambria" w:cs="Times New Roman"/>
          <w:sz w:val="24"/>
          <w:szCs w:val="24"/>
        </w:rPr>
        <w:t xml:space="preserve"> sobie samemu</w:t>
      </w:r>
      <w:r w:rsidR="00D5272B">
        <w:rPr>
          <w:rFonts w:ascii="Cambria" w:hAnsi="Cambria" w:cs="Times New Roman"/>
          <w:sz w:val="24"/>
          <w:szCs w:val="24"/>
        </w:rPr>
        <w:t>. O</w:t>
      </w:r>
      <w:r w:rsidR="00D5272B" w:rsidRPr="008A109A">
        <w:rPr>
          <w:rFonts w:ascii="Cambria" w:hAnsi="Cambria" w:cs="Times New Roman"/>
          <w:sz w:val="24"/>
          <w:szCs w:val="24"/>
        </w:rPr>
        <w:t xml:space="preserve"> zamiarze</w:t>
      </w:r>
      <w:r w:rsidR="00D5272B">
        <w:rPr>
          <w:rFonts w:ascii="Cambria" w:hAnsi="Cambria" w:cs="Times New Roman"/>
          <w:sz w:val="24"/>
          <w:szCs w:val="24"/>
        </w:rPr>
        <w:t xml:space="preserve"> </w:t>
      </w:r>
      <w:r w:rsidR="00D5272B" w:rsidRPr="008A109A">
        <w:rPr>
          <w:rFonts w:ascii="Cambria" w:hAnsi="Cambria" w:cs="Times New Roman"/>
          <w:sz w:val="24"/>
          <w:szCs w:val="24"/>
        </w:rPr>
        <w:t>zastosowania przymusu należy dziecko uprzedzić</w:t>
      </w:r>
      <w:r w:rsidR="00D5272B">
        <w:rPr>
          <w:rFonts w:ascii="Cambria" w:hAnsi="Cambria" w:cs="Times New Roman"/>
          <w:sz w:val="24"/>
          <w:szCs w:val="24"/>
        </w:rPr>
        <w:t>. Ważne</w:t>
      </w:r>
      <w:r w:rsidR="008F3B01" w:rsidRPr="008A109A">
        <w:rPr>
          <w:rFonts w:ascii="Cambria" w:hAnsi="Cambria" w:cs="Times New Roman"/>
          <w:sz w:val="24"/>
          <w:szCs w:val="24"/>
        </w:rPr>
        <w:t xml:space="preserve"> by</w:t>
      </w:r>
      <w:r w:rsidR="00D5272B">
        <w:rPr>
          <w:rFonts w:ascii="Cambria" w:hAnsi="Cambria" w:cs="Times New Roman"/>
          <w:sz w:val="24"/>
          <w:szCs w:val="24"/>
        </w:rPr>
        <w:t>,</w:t>
      </w:r>
      <w:r w:rsidR="00850D52" w:rsidRPr="008A109A">
        <w:rPr>
          <w:rFonts w:ascii="Cambria" w:hAnsi="Cambria" w:cs="Times New Roman"/>
          <w:sz w:val="24"/>
          <w:szCs w:val="24"/>
        </w:rPr>
        <w:t xml:space="preserve"> o ile to możliwe</w:t>
      </w:r>
      <w:r w:rsidR="00D5272B">
        <w:rPr>
          <w:rFonts w:ascii="Cambria" w:hAnsi="Cambria" w:cs="Times New Roman"/>
          <w:sz w:val="24"/>
          <w:szCs w:val="24"/>
        </w:rPr>
        <w:t>,</w:t>
      </w:r>
      <w:r w:rsidR="008F3B01" w:rsidRPr="008A109A">
        <w:rPr>
          <w:rFonts w:ascii="Cambria" w:hAnsi="Cambria" w:cs="Times New Roman"/>
          <w:sz w:val="24"/>
          <w:szCs w:val="24"/>
        </w:rPr>
        <w:t xml:space="preserve"> podczas przytrzymania były obecne co najmniej dwie </w:t>
      </w:r>
      <w:r w:rsidR="008F3B01" w:rsidRPr="008A109A">
        <w:rPr>
          <w:rFonts w:ascii="Cambria" w:hAnsi="Cambria" w:cs="Times New Roman"/>
          <w:sz w:val="24"/>
          <w:szCs w:val="24"/>
        </w:rPr>
        <w:lastRenderedPageBreak/>
        <w:t>osoby dorosłe</w:t>
      </w:r>
      <w:r w:rsidR="00D5272B">
        <w:rPr>
          <w:rFonts w:ascii="Cambria" w:hAnsi="Cambria" w:cs="Times New Roman"/>
          <w:sz w:val="24"/>
          <w:szCs w:val="24"/>
        </w:rPr>
        <w:t>.</w:t>
      </w:r>
      <w:r w:rsidRPr="008A109A">
        <w:rPr>
          <w:rFonts w:ascii="Cambria" w:hAnsi="Cambria" w:cs="Times New Roman"/>
          <w:sz w:val="24"/>
          <w:szCs w:val="24"/>
        </w:rPr>
        <w:t xml:space="preserve"> </w:t>
      </w:r>
      <w:r w:rsidR="00D5272B">
        <w:rPr>
          <w:rFonts w:ascii="Cambria" w:hAnsi="Cambria" w:cs="Times New Roman"/>
          <w:sz w:val="24"/>
          <w:szCs w:val="24"/>
        </w:rPr>
        <w:t>I</w:t>
      </w:r>
      <w:r w:rsidRPr="008A109A">
        <w:rPr>
          <w:rFonts w:ascii="Cambria" w:hAnsi="Cambria" w:cs="Times New Roman"/>
          <w:sz w:val="24"/>
          <w:szCs w:val="24"/>
        </w:rPr>
        <w:t xml:space="preserve">zolujemy </w:t>
      </w:r>
      <w:r w:rsidR="00D5272B">
        <w:rPr>
          <w:rFonts w:ascii="Cambria" w:hAnsi="Cambria" w:cs="Times New Roman"/>
          <w:sz w:val="24"/>
          <w:szCs w:val="24"/>
        </w:rPr>
        <w:t>dziecko</w:t>
      </w:r>
      <w:r w:rsidRPr="008A109A">
        <w:rPr>
          <w:rFonts w:ascii="Cambria" w:hAnsi="Cambria" w:cs="Times New Roman"/>
          <w:sz w:val="24"/>
          <w:szCs w:val="24"/>
        </w:rPr>
        <w:t xml:space="preserve"> zapewniając bezpieczne</w:t>
      </w:r>
      <w:r w:rsidR="008A109A">
        <w:rPr>
          <w:rFonts w:ascii="Cambria" w:hAnsi="Cambria" w:cs="Times New Roman"/>
          <w:sz w:val="24"/>
          <w:szCs w:val="24"/>
        </w:rPr>
        <w:t xml:space="preserve"> </w:t>
      </w:r>
      <w:r w:rsidRPr="008A109A">
        <w:rPr>
          <w:rFonts w:ascii="Cambria" w:hAnsi="Cambria" w:cs="Times New Roman"/>
          <w:sz w:val="24"/>
          <w:szCs w:val="24"/>
        </w:rPr>
        <w:t>warunki dla niego i innych</w:t>
      </w:r>
      <w:r w:rsidR="008A109A">
        <w:rPr>
          <w:rFonts w:ascii="Cambria" w:hAnsi="Cambria" w:cs="Times New Roman"/>
          <w:sz w:val="24"/>
          <w:szCs w:val="24"/>
        </w:rPr>
        <w:t xml:space="preserve"> </w:t>
      </w:r>
      <w:r w:rsidR="008F3B01" w:rsidRPr="008A109A">
        <w:rPr>
          <w:rFonts w:ascii="Cambria" w:hAnsi="Cambria" w:cs="Times New Roman"/>
          <w:sz w:val="24"/>
          <w:szCs w:val="24"/>
        </w:rPr>
        <w:t xml:space="preserve">(najpierw proponujemy dziecku samodzielne wyjście, jeśli odmawia </w:t>
      </w:r>
      <w:r w:rsidR="008E13D5">
        <w:rPr>
          <w:rFonts w:ascii="Cambria" w:hAnsi="Cambria" w:cs="Times New Roman"/>
          <w:sz w:val="24"/>
          <w:szCs w:val="24"/>
        </w:rPr>
        <w:t>wyprowadzamy</w:t>
      </w:r>
      <w:r w:rsidR="008F3B01" w:rsidRPr="008A109A">
        <w:rPr>
          <w:rFonts w:ascii="Cambria" w:hAnsi="Cambria" w:cs="Times New Roman"/>
          <w:sz w:val="24"/>
          <w:szCs w:val="24"/>
        </w:rPr>
        <w:t xml:space="preserve"> go – uprzed</w:t>
      </w:r>
      <w:r w:rsidR="00850D52" w:rsidRPr="008A109A">
        <w:rPr>
          <w:rFonts w:ascii="Cambria" w:hAnsi="Cambria" w:cs="Times New Roman"/>
          <w:sz w:val="24"/>
          <w:szCs w:val="24"/>
        </w:rPr>
        <w:t>zamy</w:t>
      </w:r>
      <w:r w:rsidR="008F3B01" w:rsidRPr="008A109A">
        <w:rPr>
          <w:rFonts w:ascii="Cambria" w:hAnsi="Cambria" w:cs="Times New Roman"/>
          <w:sz w:val="24"/>
          <w:szCs w:val="24"/>
        </w:rPr>
        <w:t xml:space="preserve">, że będzie </w:t>
      </w:r>
      <w:r w:rsidR="00D5272B">
        <w:rPr>
          <w:rFonts w:ascii="Cambria" w:hAnsi="Cambria" w:cs="Times New Roman"/>
          <w:sz w:val="24"/>
          <w:szCs w:val="24"/>
        </w:rPr>
        <w:t>wyprowadzo</w:t>
      </w:r>
      <w:r w:rsidR="008E13D5">
        <w:rPr>
          <w:rFonts w:ascii="Cambria" w:hAnsi="Cambria" w:cs="Times New Roman"/>
          <w:sz w:val="24"/>
          <w:szCs w:val="24"/>
        </w:rPr>
        <w:t>ne</w:t>
      </w:r>
      <w:r w:rsidR="008F3B01" w:rsidRPr="008A109A">
        <w:rPr>
          <w:rFonts w:ascii="Cambria" w:hAnsi="Cambria" w:cs="Times New Roman"/>
          <w:sz w:val="24"/>
          <w:szCs w:val="24"/>
        </w:rPr>
        <w:t>)</w:t>
      </w:r>
      <w:r w:rsidRPr="008A109A">
        <w:rPr>
          <w:rFonts w:ascii="Cambria" w:hAnsi="Cambria" w:cs="Times New Roman"/>
          <w:sz w:val="24"/>
          <w:szCs w:val="24"/>
        </w:rPr>
        <w:t xml:space="preserve">. </w:t>
      </w:r>
    </w:p>
    <w:p w:rsidR="007A299E" w:rsidRPr="008A109A" w:rsidRDefault="007A299E" w:rsidP="001921D8">
      <w:pPr>
        <w:spacing w:after="0" w:line="360" w:lineRule="auto"/>
        <w:ind w:left="360"/>
        <w:jc w:val="both"/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t xml:space="preserve">3. </w:t>
      </w:r>
      <w:r w:rsidR="001921D8" w:rsidRPr="008A109A">
        <w:rPr>
          <w:rFonts w:ascii="Cambria" w:hAnsi="Cambria" w:cs="Times New Roman"/>
          <w:sz w:val="24"/>
          <w:szCs w:val="24"/>
        </w:rPr>
        <w:t>Jednocześnie w</w:t>
      </w:r>
      <w:r w:rsidRPr="008A109A">
        <w:rPr>
          <w:rFonts w:ascii="Cambria" w:hAnsi="Cambria" w:cs="Times New Roman"/>
          <w:sz w:val="24"/>
          <w:szCs w:val="24"/>
        </w:rPr>
        <w:t>zywamy drugą osobę (pomoc nauczyciela, woźną lub innego nauczyciela</w:t>
      </w:r>
      <w:r w:rsidR="001921D8" w:rsidRPr="008A109A">
        <w:rPr>
          <w:rFonts w:ascii="Cambria" w:hAnsi="Cambria" w:cs="Times New Roman"/>
          <w:sz w:val="24"/>
          <w:szCs w:val="24"/>
        </w:rPr>
        <w:t>, pracownika</w:t>
      </w:r>
      <w:r w:rsidR="00D5272B">
        <w:rPr>
          <w:rFonts w:ascii="Cambria" w:hAnsi="Cambria" w:cs="Times New Roman"/>
          <w:sz w:val="24"/>
          <w:szCs w:val="24"/>
        </w:rPr>
        <w:t xml:space="preserve">, </w:t>
      </w:r>
      <w:r w:rsidR="001921D8" w:rsidRPr="008A109A">
        <w:rPr>
          <w:rFonts w:ascii="Cambria" w:hAnsi="Cambria" w:cs="Times New Roman"/>
          <w:sz w:val="24"/>
          <w:szCs w:val="24"/>
        </w:rPr>
        <w:t>dyrekcję szkoły</w:t>
      </w:r>
      <w:r w:rsidRPr="008A109A">
        <w:rPr>
          <w:rFonts w:ascii="Cambria" w:hAnsi="Cambria" w:cs="Times New Roman"/>
          <w:sz w:val="24"/>
          <w:szCs w:val="24"/>
        </w:rPr>
        <w:t>)</w:t>
      </w:r>
      <w:r w:rsidR="008E13D5">
        <w:rPr>
          <w:rFonts w:ascii="Cambria" w:hAnsi="Cambria" w:cs="Times New Roman"/>
          <w:sz w:val="24"/>
          <w:szCs w:val="24"/>
        </w:rPr>
        <w:t xml:space="preserve"> </w:t>
      </w:r>
      <w:r w:rsidRPr="008A109A">
        <w:rPr>
          <w:rFonts w:ascii="Cambria" w:hAnsi="Cambria" w:cs="Times New Roman"/>
          <w:sz w:val="24"/>
          <w:szCs w:val="24"/>
        </w:rPr>
        <w:t>w celu zapewnienia bezpieczeństwa pozostałym wychowankom</w:t>
      </w:r>
      <w:r w:rsidR="008F3B01" w:rsidRPr="008A109A">
        <w:rPr>
          <w:rFonts w:ascii="Cambria" w:hAnsi="Cambria" w:cs="Times New Roman"/>
          <w:sz w:val="24"/>
          <w:szCs w:val="24"/>
        </w:rPr>
        <w:t xml:space="preserve">. </w:t>
      </w:r>
    </w:p>
    <w:p w:rsidR="007A299E" w:rsidRPr="008A109A" w:rsidRDefault="007A299E" w:rsidP="00002A01">
      <w:pPr>
        <w:spacing w:after="0" w:line="360" w:lineRule="auto"/>
        <w:ind w:left="360"/>
        <w:jc w:val="both"/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t>4. Jeżeli któreś dziecko jest poszkodowane udzielamy mu koniecznej pomocy.</w:t>
      </w:r>
    </w:p>
    <w:p w:rsidR="007A299E" w:rsidRPr="008A109A" w:rsidRDefault="007A299E" w:rsidP="00002A01">
      <w:pPr>
        <w:spacing w:after="0" w:line="360" w:lineRule="auto"/>
        <w:ind w:left="360"/>
        <w:jc w:val="both"/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t>5.</w:t>
      </w:r>
      <w:r w:rsidR="008E13D5">
        <w:rPr>
          <w:rFonts w:ascii="Cambria" w:hAnsi="Cambria" w:cs="Times New Roman"/>
          <w:sz w:val="24"/>
          <w:szCs w:val="24"/>
        </w:rPr>
        <w:t xml:space="preserve"> </w:t>
      </w:r>
      <w:r w:rsidRPr="008A109A">
        <w:rPr>
          <w:rFonts w:ascii="Cambria" w:hAnsi="Cambria" w:cs="Times New Roman"/>
          <w:sz w:val="24"/>
          <w:szCs w:val="24"/>
        </w:rPr>
        <w:t>Dziecko</w:t>
      </w:r>
      <w:r w:rsidR="0026037C" w:rsidRPr="008A109A">
        <w:rPr>
          <w:rFonts w:ascii="Cambria" w:hAnsi="Cambria" w:cs="Times New Roman"/>
          <w:sz w:val="24"/>
          <w:szCs w:val="24"/>
        </w:rPr>
        <w:t xml:space="preserve"> zachowujące się</w:t>
      </w:r>
      <w:r w:rsidRPr="008A109A">
        <w:rPr>
          <w:rFonts w:ascii="Cambria" w:hAnsi="Cambria" w:cs="Times New Roman"/>
          <w:sz w:val="24"/>
          <w:szCs w:val="24"/>
        </w:rPr>
        <w:t xml:space="preserve"> agresywn</w:t>
      </w:r>
      <w:r w:rsidR="0026037C" w:rsidRPr="008A109A">
        <w:rPr>
          <w:rFonts w:ascii="Cambria" w:hAnsi="Cambria" w:cs="Times New Roman"/>
          <w:sz w:val="24"/>
          <w:szCs w:val="24"/>
        </w:rPr>
        <w:t>i</w:t>
      </w:r>
      <w:r w:rsidRPr="008A109A">
        <w:rPr>
          <w:rFonts w:ascii="Cambria" w:hAnsi="Cambria" w:cs="Times New Roman"/>
          <w:sz w:val="24"/>
          <w:szCs w:val="24"/>
        </w:rPr>
        <w:t xml:space="preserve">e powinno być odizolowane lub zabrane </w:t>
      </w:r>
      <w:r w:rsidR="008E13D5">
        <w:rPr>
          <w:rFonts w:ascii="Cambria" w:hAnsi="Cambria" w:cs="Times New Roman"/>
          <w:sz w:val="24"/>
          <w:szCs w:val="24"/>
        </w:rPr>
        <w:br/>
      </w:r>
      <w:r w:rsidRPr="008A109A">
        <w:rPr>
          <w:rFonts w:ascii="Cambria" w:hAnsi="Cambria" w:cs="Times New Roman"/>
          <w:sz w:val="24"/>
          <w:szCs w:val="24"/>
        </w:rPr>
        <w:t>do odosobnionego pomieszczenia</w:t>
      </w:r>
      <w:r w:rsidR="008E13D5">
        <w:rPr>
          <w:rFonts w:ascii="Cambria" w:hAnsi="Cambria" w:cs="Times New Roman"/>
          <w:sz w:val="24"/>
          <w:szCs w:val="24"/>
        </w:rPr>
        <w:t xml:space="preserve"> </w:t>
      </w:r>
      <w:r w:rsidRPr="008A109A">
        <w:rPr>
          <w:rFonts w:ascii="Cambria" w:hAnsi="Cambria" w:cs="Times New Roman"/>
          <w:sz w:val="24"/>
          <w:szCs w:val="24"/>
        </w:rPr>
        <w:t xml:space="preserve">przez nauczyciela udzielającego pomocy. </w:t>
      </w:r>
      <w:r w:rsidR="008E13D5">
        <w:rPr>
          <w:rFonts w:ascii="Cambria" w:hAnsi="Cambria" w:cs="Times New Roman"/>
          <w:sz w:val="24"/>
          <w:szCs w:val="24"/>
        </w:rPr>
        <w:br/>
      </w:r>
      <w:r w:rsidRPr="008A109A">
        <w:rPr>
          <w:rFonts w:ascii="Cambria" w:hAnsi="Cambria" w:cs="Times New Roman"/>
          <w:sz w:val="24"/>
          <w:szCs w:val="24"/>
        </w:rPr>
        <w:t>W przypadku braku takiej możliwości należy</w:t>
      </w:r>
      <w:r w:rsidR="008E13D5">
        <w:rPr>
          <w:rFonts w:ascii="Cambria" w:hAnsi="Cambria" w:cs="Times New Roman"/>
          <w:sz w:val="24"/>
          <w:szCs w:val="24"/>
        </w:rPr>
        <w:t xml:space="preserve"> </w:t>
      </w:r>
      <w:r w:rsidRPr="008A109A">
        <w:rPr>
          <w:rFonts w:ascii="Cambria" w:hAnsi="Cambria" w:cs="Times New Roman"/>
          <w:sz w:val="24"/>
          <w:szCs w:val="24"/>
        </w:rPr>
        <w:t xml:space="preserve">pozostałym uczniom zapewnić bezpieczeństwo przez wyprowadzenie ich </w:t>
      </w:r>
      <w:r w:rsidR="0026037C" w:rsidRPr="008A109A">
        <w:rPr>
          <w:rFonts w:ascii="Cambria" w:hAnsi="Cambria" w:cs="Times New Roman"/>
          <w:sz w:val="24"/>
          <w:szCs w:val="24"/>
        </w:rPr>
        <w:t xml:space="preserve"> do </w:t>
      </w:r>
      <w:r w:rsidRPr="008A109A">
        <w:rPr>
          <w:rFonts w:ascii="Cambria" w:hAnsi="Cambria" w:cs="Times New Roman"/>
          <w:sz w:val="24"/>
          <w:szCs w:val="24"/>
        </w:rPr>
        <w:t>innej sali.</w:t>
      </w:r>
    </w:p>
    <w:p w:rsidR="007A299E" w:rsidRPr="008A109A" w:rsidRDefault="007A299E" w:rsidP="00002A01">
      <w:pPr>
        <w:spacing w:after="0" w:line="360" w:lineRule="auto"/>
        <w:ind w:left="360"/>
        <w:jc w:val="both"/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t xml:space="preserve">6. O zdarzeniu niezwłocznie powiadamiamy </w:t>
      </w:r>
      <w:r w:rsidR="008F3B01" w:rsidRPr="008A109A">
        <w:rPr>
          <w:rFonts w:ascii="Cambria" w:hAnsi="Cambria" w:cs="Times New Roman"/>
          <w:sz w:val="24"/>
          <w:szCs w:val="24"/>
        </w:rPr>
        <w:t>d</w:t>
      </w:r>
      <w:r w:rsidRPr="008A109A">
        <w:rPr>
          <w:rFonts w:ascii="Cambria" w:hAnsi="Cambria" w:cs="Times New Roman"/>
          <w:sz w:val="24"/>
          <w:szCs w:val="24"/>
        </w:rPr>
        <w:t>yrekcję</w:t>
      </w:r>
      <w:r w:rsidR="008F3B01" w:rsidRPr="008A109A">
        <w:rPr>
          <w:rFonts w:ascii="Cambria" w:hAnsi="Cambria" w:cs="Times New Roman"/>
          <w:sz w:val="24"/>
          <w:szCs w:val="24"/>
        </w:rPr>
        <w:t xml:space="preserve">, w następnej kolejności </w:t>
      </w:r>
      <w:r w:rsidRPr="008A109A">
        <w:rPr>
          <w:rFonts w:ascii="Cambria" w:hAnsi="Cambria" w:cs="Times New Roman"/>
          <w:sz w:val="24"/>
          <w:szCs w:val="24"/>
        </w:rPr>
        <w:t xml:space="preserve">rodziców </w:t>
      </w:r>
      <w:r w:rsidR="008F3B01" w:rsidRPr="008A109A">
        <w:rPr>
          <w:rFonts w:ascii="Cambria" w:hAnsi="Cambria" w:cs="Times New Roman"/>
          <w:sz w:val="24"/>
          <w:szCs w:val="24"/>
        </w:rPr>
        <w:t>wychowanka (nie później niż tego samego dnia)</w:t>
      </w:r>
      <w:r w:rsidRPr="008A109A">
        <w:rPr>
          <w:rFonts w:ascii="Cambria" w:hAnsi="Cambria" w:cs="Times New Roman"/>
          <w:sz w:val="24"/>
          <w:szCs w:val="24"/>
        </w:rPr>
        <w:t>.</w:t>
      </w:r>
    </w:p>
    <w:p w:rsidR="007A299E" w:rsidRPr="008A109A" w:rsidRDefault="007A299E" w:rsidP="00002A01">
      <w:pPr>
        <w:spacing w:after="0" w:line="360" w:lineRule="auto"/>
        <w:ind w:left="360"/>
        <w:jc w:val="both"/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t>7. Sporządzamy notatkę służbową, w której wymienione są osoby biorące udział</w:t>
      </w:r>
      <w:r w:rsidRPr="008A109A">
        <w:rPr>
          <w:rFonts w:ascii="Cambria" w:hAnsi="Cambria" w:cs="Times New Roman"/>
          <w:sz w:val="24"/>
          <w:szCs w:val="24"/>
        </w:rPr>
        <w:br/>
        <w:t>w zdarzeniu, jego czas i przebieg.</w:t>
      </w:r>
    </w:p>
    <w:p w:rsidR="007A299E" w:rsidRPr="008A109A" w:rsidRDefault="007A299E" w:rsidP="008E13D5">
      <w:pPr>
        <w:spacing w:after="0" w:line="360" w:lineRule="auto"/>
        <w:ind w:left="360"/>
        <w:jc w:val="both"/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t>8. Rodzic/opiekun prawny podpisuje zgodę na przytrzymanie dziecka w sytuacjach, kiedy</w:t>
      </w:r>
      <w:r w:rsidR="008E13D5">
        <w:rPr>
          <w:rFonts w:ascii="Cambria" w:hAnsi="Cambria" w:cs="Times New Roman"/>
          <w:sz w:val="24"/>
          <w:szCs w:val="24"/>
        </w:rPr>
        <w:t xml:space="preserve"> </w:t>
      </w:r>
      <w:r w:rsidRPr="008A109A">
        <w:rPr>
          <w:rFonts w:ascii="Cambria" w:hAnsi="Cambria" w:cs="Times New Roman"/>
          <w:sz w:val="24"/>
          <w:szCs w:val="24"/>
        </w:rPr>
        <w:t>jego zachowanie zagraża bezpieczeństwu i/lub zdrowiu jego i innych osób pozostających</w:t>
      </w:r>
      <w:r w:rsidR="008E13D5">
        <w:rPr>
          <w:rFonts w:ascii="Cambria" w:hAnsi="Cambria" w:cs="Times New Roman"/>
          <w:sz w:val="24"/>
          <w:szCs w:val="24"/>
        </w:rPr>
        <w:t xml:space="preserve"> </w:t>
      </w:r>
      <w:r w:rsidRPr="008A109A">
        <w:rPr>
          <w:rFonts w:ascii="Cambria" w:hAnsi="Cambria" w:cs="Times New Roman"/>
          <w:sz w:val="24"/>
          <w:szCs w:val="24"/>
        </w:rPr>
        <w:t>w bezpośrednim otoczeniu. ( Załącznik nr 1</w:t>
      </w:r>
      <w:r w:rsidR="00BC63C8">
        <w:rPr>
          <w:rFonts w:ascii="Cambria" w:hAnsi="Cambria" w:cs="Times New Roman"/>
          <w:sz w:val="24"/>
          <w:szCs w:val="24"/>
        </w:rPr>
        <w:t>)</w:t>
      </w:r>
    </w:p>
    <w:p w:rsidR="007A299E" w:rsidRPr="008A109A" w:rsidRDefault="007A299E" w:rsidP="00002A01">
      <w:pPr>
        <w:spacing w:after="0" w:line="360" w:lineRule="auto"/>
        <w:ind w:left="360"/>
        <w:jc w:val="both"/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t>9. Brak</w:t>
      </w:r>
      <w:r w:rsidR="008E13D5">
        <w:rPr>
          <w:rFonts w:ascii="Cambria" w:hAnsi="Cambria" w:cs="Times New Roman"/>
          <w:sz w:val="24"/>
          <w:szCs w:val="24"/>
        </w:rPr>
        <w:t xml:space="preserve"> </w:t>
      </w:r>
      <w:r w:rsidRPr="008A109A">
        <w:rPr>
          <w:rFonts w:ascii="Cambria" w:hAnsi="Cambria" w:cs="Times New Roman"/>
          <w:sz w:val="24"/>
          <w:szCs w:val="24"/>
          <w:u w:val="single"/>
        </w:rPr>
        <w:t xml:space="preserve">zgody </w:t>
      </w:r>
      <w:r w:rsidR="00345D57" w:rsidRPr="008A109A">
        <w:rPr>
          <w:rFonts w:ascii="Cambria" w:hAnsi="Cambria" w:cs="Times New Roman"/>
          <w:sz w:val="24"/>
          <w:szCs w:val="24"/>
          <w:u w:val="single"/>
        </w:rPr>
        <w:t>na przytrzymanie dziecka</w:t>
      </w:r>
      <w:r w:rsidR="008E13D5">
        <w:rPr>
          <w:rFonts w:ascii="Cambria" w:hAnsi="Cambria" w:cs="Times New Roman"/>
          <w:sz w:val="24"/>
          <w:szCs w:val="24"/>
          <w:u w:val="single"/>
        </w:rPr>
        <w:t xml:space="preserve"> </w:t>
      </w:r>
      <w:r w:rsidRPr="008A109A">
        <w:rPr>
          <w:rFonts w:ascii="Cambria" w:hAnsi="Cambria" w:cs="Times New Roman"/>
          <w:sz w:val="24"/>
          <w:szCs w:val="24"/>
        </w:rPr>
        <w:t>jest podstawą do wezwania pogotowia ratunkoweg</w:t>
      </w:r>
      <w:r w:rsidR="0026037C" w:rsidRPr="008A109A">
        <w:rPr>
          <w:rFonts w:ascii="Cambria" w:hAnsi="Cambria" w:cs="Times New Roman"/>
          <w:sz w:val="24"/>
          <w:szCs w:val="24"/>
        </w:rPr>
        <w:t>o lub w późniejszym czasie skreślenia dziecka z listy wychowanków przedszkola</w:t>
      </w:r>
      <w:r w:rsidRPr="008A109A">
        <w:rPr>
          <w:rFonts w:ascii="Cambria" w:hAnsi="Cambria" w:cs="Times New Roman"/>
          <w:sz w:val="24"/>
          <w:szCs w:val="24"/>
        </w:rPr>
        <w:t>.</w:t>
      </w:r>
    </w:p>
    <w:p w:rsidR="007A299E" w:rsidRPr="008A109A" w:rsidRDefault="007A299E" w:rsidP="00C31EA3">
      <w:pPr>
        <w:spacing w:after="0" w:line="360" w:lineRule="auto"/>
        <w:ind w:left="360"/>
        <w:jc w:val="both"/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t>10. Każdorazowo</w:t>
      </w:r>
      <w:r w:rsidR="0095714D" w:rsidRPr="008A109A">
        <w:rPr>
          <w:rFonts w:ascii="Cambria" w:hAnsi="Cambria" w:cs="Times New Roman"/>
          <w:sz w:val="24"/>
          <w:szCs w:val="24"/>
        </w:rPr>
        <w:t>,</w:t>
      </w:r>
      <w:r w:rsidRPr="008A109A">
        <w:rPr>
          <w:rFonts w:ascii="Cambria" w:hAnsi="Cambria" w:cs="Times New Roman"/>
          <w:sz w:val="24"/>
          <w:szCs w:val="24"/>
        </w:rPr>
        <w:t xml:space="preserve"> gdy nie możemy opanować sytuacji za pomocą środków własnych</w:t>
      </w:r>
      <w:r w:rsidR="00592768" w:rsidRPr="008A109A">
        <w:rPr>
          <w:rFonts w:ascii="Cambria" w:hAnsi="Cambria" w:cs="Times New Roman"/>
          <w:sz w:val="24"/>
          <w:szCs w:val="24"/>
        </w:rPr>
        <w:t>, dziecko nie zmienia swojego zachowania, zagraża bezpieczeństwu swojemu i innych</w:t>
      </w:r>
      <w:r w:rsidR="00C31EA3" w:rsidRPr="008A109A">
        <w:rPr>
          <w:rFonts w:ascii="Cambria" w:hAnsi="Cambria" w:cs="Times New Roman"/>
          <w:sz w:val="24"/>
          <w:szCs w:val="24"/>
        </w:rPr>
        <w:t>, zakłóca prowadzenie zajęć dydaktycznych, swoim zachowaniem wpływa</w:t>
      </w:r>
      <w:r w:rsidR="00BC63C8">
        <w:rPr>
          <w:rFonts w:ascii="Cambria" w:hAnsi="Cambria" w:cs="Times New Roman"/>
          <w:sz w:val="24"/>
          <w:szCs w:val="24"/>
        </w:rPr>
        <w:t xml:space="preserve"> negatywnie na stan psychiczny</w:t>
      </w:r>
      <w:r w:rsidR="00C31EA3" w:rsidRPr="008A109A">
        <w:rPr>
          <w:rFonts w:ascii="Cambria" w:hAnsi="Cambria" w:cs="Times New Roman"/>
          <w:sz w:val="24"/>
          <w:szCs w:val="24"/>
        </w:rPr>
        <w:t xml:space="preserve"> i fizyczny innych dzieci</w:t>
      </w:r>
      <w:r w:rsidR="002533DB" w:rsidRPr="008A109A">
        <w:rPr>
          <w:rFonts w:ascii="Cambria" w:hAnsi="Cambria" w:cs="Times New Roman"/>
          <w:sz w:val="24"/>
          <w:szCs w:val="24"/>
        </w:rPr>
        <w:t xml:space="preserve">, a wszelkie próby wyciszenia </w:t>
      </w:r>
      <w:r w:rsidR="00BC63C8">
        <w:rPr>
          <w:rFonts w:ascii="Cambria" w:hAnsi="Cambria" w:cs="Times New Roman"/>
          <w:sz w:val="24"/>
          <w:szCs w:val="24"/>
        </w:rPr>
        <w:br/>
      </w:r>
      <w:r w:rsidR="002533DB" w:rsidRPr="008A109A">
        <w:rPr>
          <w:rFonts w:ascii="Cambria" w:hAnsi="Cambria" w:cs="Times New Roman"/>
          <w:sz w:val="24"/>
          <w:szCs w:val="24"/>
        </w:rPr>
        <w:t>go zawodzą</w:t>
      </w:r>
      <w:r w:rsidR="008E13D5">
        <w:rPr>
          <w:rFonts w:ascii="Cambria" w:hAnsi="Cambria" w:cs="Times New Roman"/>
          <w:sz w:val="24"/>
          <w:szCs w:val="24"/>
        </w:rPr>
        <w:t xml:space="preserve">, </w:t>
      </w:r>
      <w:r w:rsidRPr="008A109A">
        <w:rPr>
          <w:rFonts w:ascii="Cambria" w:hAnsi="Cambria" w:cs="Times New Roman"/>
          <w:sz w:val="24"/>
          <w:szCs w:val="24"/>
        </w:rPr>
        <w:t xml:space="preserve">wzywamy </w:t>
      </w:r>
      <w:r w:rsidR="00C31EA3" w:rsidRPr="008A109A">
        <w:rPr>
          <w:rFonts w:ascii="Cambria" w:hAnsi="Cambria" w:cs="Times New Roman"/>
          <w:b/>
          <w:bCs/>
          <w:sz w:val="24"/>
          <w:szCs w:val="24"/>
          <w:u w:val="single"/>
        </w:rPr>
        <w:t xml:space="preserve">niezwłocznie </w:t>
      </w:r>
      <w:r w:rsidR="008E13D5">
        <w:rPr>
          <w:rFonts w:ascii="Cambria" w:hAnsi="Cambria" w:cs="Times New Roman"/>
          <w:b/>
          <w:bCs/>
          <w:sz w:val="24"/>
          <w:szCs w:val="24"/>
          <w:u w:val="single"/>
        </w:rPr>
        <w:t xml:space="preserve">rodzica dziecka celem odebrania </w:t>
      </w:r>
      <w:r w:rsidR="008E13D5">
        <w:rPr>
          <w:rFonts w:ascii="Cambria" w:hAnsi="Cambria" w:cs="Times New Roman"/>
          <w:b/>
          <w:bCs/>
          <w:sz w:val="24"/>
          <w:szCs w:val="24"/>
          <w:u w:val="single"/>
        </w:rPr>
        <w:br/>
      </w:r>
      <w:r w:rsidR="00592768" w:rsidRPr="008A109A">
        <w:rPr>
          <w:rFonts w:ascii="Cambria" w:hAnsi="Cambria" w:cs="Times New Roman"/>
          <w:b/>
          <w:bCs/>
          <w:sz w:val="24"/>
          <w:szCs w:val="24"/>
          <w:u w:val="single"/>
        </w:rPr>
        <w:t>go z przedszkola</w:t>
      </w:r>
      <w:r w:rsidRPr="008A109A">
        <w:rPr>
          <w:rFonts w:ascii="Cambria" w:hAnsi="Cambria" w:cs="Times New Roman"/>
          <w:b/>
          <w:bCs/>
          <w:sz w:val="24"/>
          <w:szCs w:val="24"/>
        </w:rPr>
        <w:t>.</w:t>
      </w:r>
      <w:r w:rsidR="008E13D5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C31EA3" w:rsidRPr="008A109A">
        <w:rPr>
          <w:rFonts w:ascii="Cambria" w:hAnsi="Cambria" w:cs="Times New Roman"/>
          <w:sz w:val="24"/>
          <w:szCs w:val="24"/>
        </w:rPr>
        <w:t>W ostateczności n</w:t>
      </w:r>
      <w:r w:rsidR="00592768" w:rsidRPr="008A109A">
        <w:rPr>
          <w:rFonts w:ascii="Cambria" w:hAnsi="Cambria" w:cs="Times New Roman"/>
          <w:sz w:val="24"/>
          <w:szCs w:val="24"/>
        </w:rPr>
        <w:t>auczyciel ma prawo również wezwać służby medyczne</w:t>
      </w:r>
      <w:r w:rsidR="00BC63C8">
        <w:rPr>
          <w:rFonts w:ascii="Cambria" w:hAnsi="Cambria" w:cs="Times New Roman"/>
          <w:sz w:val="24"/>
          <w:szCs w:val="24"/>
        </w:rPr>
        <w:t xml:space="preserve"> </w:t>
      </w:r>
      <w:r w:rsidR="00592768" w:rsidRPr="008A109A">
        <w:rPr>
          <w:rFonts w:ascii="Cambria" w:hAnsi="Cambria" w:cs="Times New Roman"/>
          <w:sz w:val="24"/>
          <w:szCs w:val="24"/>
        </w:rPr>
        <w:t xml:space="preserve">i inne. </w:t>
      </w:r>
    </w:p>
    <w:p w:rsidR="003C04ED" w:rsidRPr="008A109A" w:rsidRDefault="003C04ED" w:rsidP="00314D32">
      <w:pPr>
        <w:spacing w:after="0" w:line="360" w:lineRule="auto"/>
        <w:ind w:left="360"/>
        <w:jc w:val="both"/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t>11. W sytuacji wystąpienia</w:t>
      </w:r>
      <w:r w:rsidR="008E13D5">
        <w:rPr>
          <w:rFonts w:ascii="Cambria" w:hAnsi="Cambria" w:cs="Times New Roman"/>
          <w:sz w:val="24"/>
          <w:szCs w:val="24"/>
        </w:rPr>
        <w:t xml:space="preserve"> </w:t>
      </w:r>
      <w:r w:rsidRPr="008A109A">
        <w:rPr>
          <w:rFonts w:ascii="Cambria" w:hAnsi="Cambria" w:cs="Times New Roman"/>
          <w:b/>
          <w:bCs/>
          <w:sz w:val="24"/>
          <w:szCs w:val="24"/>
          <w:u w:val="single"/>
        </w:rPr>
        <w:t xml:space="preserve">powikłanego wybuchu agresji </w:t>
      </w:r>
      <w:r w:rsidRPr="007F77FD">
        <w:rPr>
          <w:rFonts w:ascii="Cambria" w:hAnsi="Cambria" w:cs="Times New Roman"/>
          <w:b/>
          <w:bCs/>
          <w:sz w:val="24"/>
          <w:szCs w:val="24"/>
          <w:u w:val="single"/>
        </w:rPr>
        <w:t>dziecka</w:t>
      </w:r>
      <w:r w:rsidR="007F77FD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9647EE" w:rsidRPr="007F77FD">
        <w:rPr>
          <w:rFonts w:ascii="Cambria" w:hAnsi="Cambria" w:cs="Times New Roman"/>
          <w:sz w:val="24"/>
          <w:szCs w:val="24"/>
        </w:rPr>
        <w:t>podczas</w:t>
      </w:r>
      <w:r w:rsidR="00DA5468" w:rsidRPr="008A109A">
        <w:rPr>
          <w:rFonts w:ascii="Cambria" w:hAnsi="Cambria" w:cs="Times New Roman"/>
          <w:sz w:val="24"/>
          <w:szCs w:val="24"/>
        </w:rPr>
        <w:t xml:space="preserve"> podejmowania</w:t>
      </w:r>
      <w:r w:rsidRPr="008A109A">
        <w:rPr>
          <w:rFonts w:ascii="Cambria" w:hAnsi="Cambria" w:cs="Times New Roman"/>
          <w:sz w:val="24"/>
          <w:szCs w:val="24"/>
        </w:rPr>
        <w:t xml:space="preserve"> działań mających na celu wyciszenie</w:t>
      </w:r>
      <w:r w:rsidR="00DA5468" w:rsidRPr="008A109A">
        <w:rPr>
          <w:rFonts w:ascii="Cambria" w:hAnsi="Cambria" w:cs="Times New Roman"/>
          <w:sz w:val="24"/>
          <w:szCs w:val="24"/>
        </w:rPr>
        <w:t>/uspokojeni</w:t>
      </w:r>
      <w:r w:rsidR="00BC63C8">
        <w:rPr>
          <w:rFonts w:ascii="Cambria" w:hAnsi="Cambria" w:cs="Times New Roman"/>
          <w:sz w:val="24"/>
          <w:szCs w:val="24"/>
        </w:rPr>
        <w:t>e</w:t>
      </w:r>
      <w:r w:rsidRPr="008A109A">
        <w:rPr>
          <w:rFonts w:ascii="Cambria" w:hAnsi="Cambria" w:cs="Times New Roman"/>
          <w:sz w:val="24"/>
          <w:szCs w:val="24"/>
        </w:rPr>
        <w:t xml:space="preserve"> wychowanka powinny być obecne </w:t>
      </w:r>
      <w:r w:rsidRPr="00BC63C8">
        <w:rPr>
          <w:rFonts w:ascii="Cambria" w:hAnsi="Cambria" w:cs="Times New Roman"/>
          <w:sz w:val="24"/>
          <w:szCs w:val="24"/>
        </w:rPr>
        <w:t>co najmniej dwie osoby</w:t>
      </w:r>
      <w:r w:rsidRPr="008A109A">
        <w:rPr>
          <w:rFonts w:ascii="Cambria" w:hAnsi="Cambria" w:cs="Times New Roman"/>
          <w:sz w:val="24"/>
          <w:szCs w:val="24"/>
        </w:rPr>
        <w:t xml:space="preserve"> celem zabezpieczenia bezpieczeństwa dziecka oraz bezpieczeństwa pracowników. W takiej sytuacji należy wezwać: innego wychowawcę oddziału, pracownika niepedagogicznego, specjalistę, logopedę, </w:t>
      </w:r>
      <w:r w:rsidRPr="008A109A">
        <w:rPr>
          <w:rFonts w:ascii="Cambria" w:hAnsi="Cambria" w:cs="Times New Roman"/>
          <w:sz w:val="24"/>
          <w:szCs w:val="24"/>
        </w:rPr>
        <w:lastRenderedPageBreak/>
        <w:t xml:space="preserve">pedagoga specjalnego, terapeutę pedagogicznego, psychologa, pedagoga lub dyrekcję. </w:t>
      </w:r>
      <w:r w:rsidR="009647EE" w:rsidRPr="008A109A">
        <w:rPr>
          <w:rFonts w:ascii="Cambria" w:hAnsi="Cambria" w:cs="Times New Roman"/>
          <w:sz w:val="24"/>
          <w:szCs w:val="24"/>
        </w:rPr>
        <w:t xml:space="preserve">Osoba zawezwana do pomocy powinna pojawić się sama lub </w:t>
      </w:r>
      <w:r w:rsidR="007757B1" w:rsidRPr="008A109A">
        <w:rPr>
          <w:rFonts w:ascii="Cambria" w:hAnsi="Cambria" w:cs="Times New Roman"/>
          <w:sz w:val="24"/>
          <w:szCs w:val="24"/>
        </w:rPr>
        <w:t xml:space="preserve">udzielić </w:t>
      </w:r>
      <w:r w:rsidR="009647EE" w:rsidRPr="008A109A">
        <w:rPr>
          <w:rFonts w:ascii="Cambria" w:hAnsi="Cambria" w:cs="Times New Roman"/>
          <w:sz w:val="24"/>
          <w:szCs w:val="24"/>
        </w:rPr>
        <w:t>pom</w:t>
      </w:r>
      <w:r w:rsidR="007757B1" w:rsidRPr="008A109A">
        <w:rPr>
          <w:rFonts w:ascii="Cambria" w:hAnsi="Cambria" w:cs="Times New Roman"/>
          <w:sz w:val="24"/>
          <w:szCs w:val="24"/>
        </w:rPr>
        <w:t>ocy</w:t>
      </w:r>
      <w:r w:rsidR="009647EE" w:rsidRPr="008A109A">
        <w:rPr>
          <w:rFonts w:ascii="Cambria" w:hAnsi="Cambria" w:cs="Times New Roman"/>
          <w:sz w:val="24"/>
          <w:szCs w:val="24"/>
        </w:rPr>
        <w:t xml:space="preserve"> wychowawcy</w:t>
      </w:r>
      <w:r w:rsidR="007757B1" w:rsidRPr="008A109A">
        <w:rPr>
          <w:rFonts w:ascii="Cambria" w:hAnsi="Cambria" w:cs="Times New Roman"/>
          <w:sz w:val="24"/>
          <w:szCs w:val="24"/>
        </w:rPr>
        <w:t xml:space="preserve"> i</w:t>
      </w:r>
      <w:r w:rsidR="008E13D5">
        <w:rPr>
          <w:rFonts w:ascii="Cambria" w:hAnsi="Cambria" w:cs="Times New Roman"/>
          <w:sz w:val="24"/>
          <w:szCs w:val="24"/>
        </w:rPr>
        <w:t xml:space="preserve"> </w:t>
      </w:r>
      <w:r w:rsidR="00314D32" w:rsidRPr="008A109A">
        <w:rPr>
          <w:rFonts w:ascii="Cambria" w:hAnsi="Cambria" w:cs="Times New Roman"/>
          <w:sz w:val="24"/>
          <w:szCs w:val="24"/>
        </w:rPr>
        <w:t>skierować do miejsca zdarzenia</w:t>
      </w:r>
      <w:r w:rsidR="009647EE" w:rsidRPr="008A109A">
        <w:rPr>
          <w:rFonts w:ascii="Cambria" w:hAnsi="Cambria" w:cs="Times New Roman"/>
          <w:sz w:val="24"/>
          <w:szCs w:val="24"/>
        </w:rPr>
        <w:t xml:space="preserve"> inną osobę, która będzie</w:t>
      </w:r>
      <w:r w:rsidR="008E13D5">
        <w:rPr>
          <w:rFonts w:ascii="Cambria" w:hAnsi="Cambria" w:cs="Times New Roman"/>
          <w:sz w:val="24"/>
          <w:szCs w:val="24"/>
        </w:rPr>
        <w:t xml:space="preserve"> </w:t>
      </w:r>
      <w:r w:rsidR="009647EE" w:rsidRPr="008A109A">
        <w:rPr>
          <w:rFonts w:ascii="Cambria" w:hAnsi="Cambria" w:cs="Times New Roman"/>
          <w:sz w:val="24"/>
          <w:szCs w:val="24"/>
        </w:rPr>
        <w:t xml:space="preserve">w stanie udzielić takiej pomocy. </w:t>
      </w:r>
    </w:p>
    <w:p w:rsidR="007A299E" w:rsidRPr="008A109A" w:rsidRDefault="007A299E" w:rsidP="007A299E">
      <w:pPr>
        <w:spacing w:line="276" w:lineRule="auto"/>
        <w:ind w:left="360"/>
        <w:jc w:val="both"/>
        <w:rPr>
          <w:rFonts w:ascii="Cambria" w:hAnsi="Cambria" w:cs="Times New Roman"/>
          <w:sz w:val="24"/>
          <w:szCs w:val="24"/>
        </w:rPr>
      </w:pPr>
    </w:p>
    <w:p w:rsidR="007A299E" w:rsidRPr="008A109A" w:rsidRDefault="007A299E" w:rsidP="00AC091C">
      <w:pPr>
        <w:spacing w:line="276" w:lineRule="auto"/>
        <w:ind w:left="360"/>
        <w:jc w:val="both"/>
        <w:rPr>
          <w:rFonts w:ascii="Cambria" w:hAnsi="Cambria" w:cs="Times New Roman"/>
          <w:b/>
          <w:bCs/>
          <w:sz w:val="28"/>
          <w:szCs w:val="28"/>
        </w:rPr>
      </w:pPr>
      <w:r w:rsidRPr="008A109A">
        <w:rPr>
          <w:rFonts w:ascii="Cambria" w:hAnsi="Cambria" w:cs="Times New Roman"/>
          <w:b/>
          <w:bCs/>
          <w:sz w:val="28"/>
          <w:szCs w:val="28"/>
        </w:rPr>
        <w:t>4</w:t>
      </w:r>
      <w:r w:rsidR="00443721" w:rsidRPr="008A109A">
        <w:rPr>
          <w:rFonts w:ascii="Cambria" w:hAnsi="Cambria" w:cs="Times New Roman"/>
          <w:b/>
          <w:bCs/>
          <w:sz w:val="28"/>
          <w:szCs w:val="28"/>
        </w:rPr>
        <w:t>.</w:t>
      </w:r>
      <w:r w:rsidRPr="008A109A">
        <w:rPr>
          <w:rFonts w:ascii="Cambria" w:hAnsi="Cambria" w:cs="Times New Roman"/>
          <w:b/>
          <w:bCs/>
          <w:sz w:val="28"/>
          <w:szCs w:val="28"/>
        </w:rPr>
        <w:t xml:space="preserve"> Reguły postępowania systemowego wobec dziecka sprawiającego trudności</w:t>
      </w:r>
      <w:r w:rsidR="008E13D5"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Pr="008A109A">
        <w:rPr>
          <w:rFonts w:ascii="Cambria" w:hAnsi="Cambria" w:cs="Times New Roman"/>
          <w:b/>
          <w:bCs/>
          <w:sz w:val="28"/>
          <w:szCs w:val="28"/>
        </w:rPr>
        <w:t>wychowawcze i przejawiającego agresję</w:t>
      </w:r>
      <w:r w:rsidR="00443721" w:rsidRPr="008A109A">
        <w:rPr>
          <w:rFonts w:ascii="Cambria" w:hAnsi="Cambria" w:cs="Times New Roman"/>
          <w:b/>
          <w:bCs/>
          <w:sz w:val="28"/>
          <w:szCs w:val="28"/>
        </w:rPr>
        <w:t>:</w:t>
      </w:r>
    </w:p>
    <w:p w:rsidR="007A299E" w:rsidRPr="008A109A" w:rsidRDefault="007A299E" w:rsidP="00002A01">
      <w:pPr>
        <w:spacing w:line="360" w:lineRule="auto"/>
        <w:ind w:left="360"/>
        <w:jc w:val="both"/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t>1. W przypadku powtarzających się przejawów agresji i innych zachowań trudnych</w:t>
      </w:r>
      <w:r w:rsidR="008E13D5">
        <w:rPr>
          <w:rFonts w:ascii="Cambria" w:hAnsi="Cambria" w:cs="Times New Roman"/>
          <w:sz w:val="24"/>
          <w:szCs w:val="24"/>
        </w:rPr>
        <w:t xml:space="preserve"> </w:t>
      </w:r>
      <w:r w:rsidRPr="008A109A">
        <w:rPr>
          <w:rFonts w:ascii="Cambria" w:hAnsi="Cambria" w:cs="Times New Roman"/>
          <w:sz w:val="24"/>
          <w:szCs w:val="24"/>
        </w:rPr>
        <w:t>wychowawca dziecka podejmuje działania w celu organizacji dla niego</w:t>
      </w:r>
      <w:r w:rsidR="008E13D5">
        <w:rPr>
          <w:rFonts w:ascii="Cambria" w:hAnsi="Cambria" w:cs="Times New Roman"/>
          <w:sz w:val="24"/>
          <w:szCs w:val="24"/>
        </w:rPr>
        <w:t xml:space="preserve"> </w:t>
      </w:r>
      <w:r w:rsidRPr="008A109A">
        <w:rPr>
          <w:rFonts w:ascii="Cambria" w:hAnsi="Cambria" w:cs="Times New Roman"/>
          <w:sz w:val="24"/>
          <w:szCs w:val="24"/>
        </w:rPr>
        <w:t>oraz ewentualnie także dla jego rodziców</w:t>
      </w:r>
      <w:r w:rsidR="008E13D5">
        <w:rPr>
          <w:rFonts w:ascii="Cambria" w:hAnsi="Cambria" w:cs="Times New Roman"/>
          <w:sz w:val="24"/>
          <w:szCs w:val="24"/>
        </w:rPr>
        <w:t>,</w:t>
      </w:r>
      <w:r w:rsidRPr="008A109A">
        <w:rPr>
          <w:rFonts w:ascii="Cambria" w:hAnsi="Cambria" w:cs="Times New Roman"/>
          <w:sz w:val="24"/>
          <w:szCs w:val="24"/>
        </w:rPr>
        <w:t xml:space="preserve"> form pomocy psychologiczno</w:t>
      </w:r>
      <w:r w:rsidR="008E13D5">
        <w:rPr>
          <w:rFonts w:ascii="Cambria" w:hAnsi="Cambria" w:cs="Times New Roman"/>
          <w:sz w:val="24"/>
          <w:szCs w:val="24"/>
        </w:rPr>
        <w:t xml:space="preserve"> –</w:t>
      </w:r>
      <w:r w:rsidRPr="008A109A">
        <w:rPr>
          <w:rFonts w:ascii="Cambria" w:hAnsi="Cambria" w:cs="Times New Roman"/>
          <w:sz w:val="24"/>
          <w:szCs w:val="24"/>
        </w:rPr>
        <w:t>pedagogicznej</w:t>
      </w:r>
      <w:r w:rsidR="008E13D5">
        <w:rPr>
          <w:rFonts w:ascii="Cambria" w:hAnsi="Cambria" w:cs="Times New Roman"/>
          <w:sz w:val="24"/>
          <w:szCs w:val="24"/>
        </w:rPr>
        <w:t xml:space="preserve"> </w:t>
      </w:r>
      <w:r w:rsidRPr="008A109A">
        <w:rPr>
          <w:rFonts w:ascii="Cambria" w:hAnsi="Cambria" w:cs="Times New Roman"/>
          <w:sz w:val="24"/>
          <w:szCs w:val="24"/>
        </w:rPr>
        <w:t>zgodnie z obowiązującymi w przedszkolu przepisami w tym zakresie.</w:t>
      </w:r>
    </w:p>
    <w:p w:rsidR="007A299E" w:rsidRPr="008A109A" w:rsidRDefault="007A299E" w:rsidP="00002A01">
      <w:pPr>
        <w:spacing w:line="360" w:lineRule="auto"/>
        <w:ind w:left="360"/>
        <w:jc w:val="both"/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t>2. Gdy zachowania agresywne się powtarzają powołany zostaje z</w:t>
      </w:r>
      <w:r w:rsidR="00BC63C8">
        <w:rPr>
          <w:rFonts w:ascii="Cambria" w:hAnsi="Cambria" w:cs="Times New Roman"/>
          <w:sz w:val="24"/>
          <w:szCs w:val="24"/>
        </w:rPr>
        <w:t>espół interwencyjny</w:t>
      </w:r>
      <w:r w:rsidR="00BC63C8">
        <w:rPr>
          <w:rFonts w:ascii="Cambria" w:hAnsi="Cambria" w:cs="Times New Roman"/>
          <w:sz w:val="24"/>
          <w:szCs w:val="24"/>
        </w:rPr>
        <w:br/>
        <w:t xml:space="preserve">w składzie: </w:t>
      </w:r>
      <w:r w:rsidR="00B81739" w:rsidRPr="008A109A">
        <w:rPr>
          <w:rFonts w:ascii="Cambria" w:hAnsi="Cambria" w:cs="Times New Roman"/>
          <w:sz w:val="24"/>
          <w:szCs w:val="24"/>
        </w:rPr>
        <w:t xml:space="preserve">psycholog, pedagog, pedagog specjalny, logopeda lub każdy inny specjalista/nauczyciel zaangażowany w pracę z dzieckiem prezentującym zachowanie agresywne. Zadaniem zespołu jest </w:t>
      </w:r>
      <w:r w:rsidRPr="008A109A">
        <w:rPr>
          <w:rFonts w:ascii="Cambria" w:hAnsi="Cambria" w:cs="Times New Roman"/>
          <w:sz w:val="24"/>
          <w:szCs w:val="24"/>
        </w:rPr>
        <w:t>opracowa</w:t>
      </w:r>
      <w:r w:rsidR="00B81739" w:rsidRPr="008A109A">
        <w:rPr>
          <w:rFonts w:ascii="Cambria" w:hAnsi="Cambria" w:cs="Times New Roman"/>
          <w:sz w:val="24"/>
          <w:szCs w:val="24"/>
        </w:rPr>
        <w:t>nie</w:t>
      </w:r>
      <w:r w:rsidRPr="008A109A">
        <w:rPr>
          <w:rFonts w:ascii="Cambria" w:hAnsi="Cambria" w:cs="Times New Roman"/>
          <w:sz w:val="24"/>
          <w:szCs w:val="24"/>
        </w:rPr>
        <w:t xml:space="preserve"> strategi</w:t>
      </w:r>
      <w:r w:rsidR="00B81739" w:rsidRPr="008A109A">
        <w:rPr>
          <w:rFonts w:ascii="Cambria" w:hAnsi="Cambria" w:cs="Times New Roman"/>
          <w:sz w:val="24"/>
          <w:szCs w:val="24"/>
        </w:rPr>
        <w:t>i</w:t>
      </w:r>
      <w:r w:rsidRPr="008A109A">
        <w:rPr>
          <w:rFonts w:ascii="Cambria" w:hAnsi="Cambria" w:cs="Times New Roman"/>
          <w:sz w:val="24"/>
          <w:szCs w:val="24"/>
        </w:rPr>
        <w:t xml:space="preserve"> przeciwdziałania</w:t>
      </w:r>
      <w:r w:rsidR="008E13D5">
        <w:rPr>
          <w:rFonts w:ascii="Cambria" w:hAnsi="Cambria" w:cs="Times New Roman"/>
          <w:sz w:val="24"/>
          <w:szCs w:val="24"/>
        </w:rPr>
        <w:t xml:space="preserve"> </w:t>
      </w:r>
      <w:r w:rsidRPr="008A109A">
        <w:rPr>
          <w:rFonts w:ascii="Cambria" w:hAnsi="Cambria" w:cs="Times New Roman"/>
          <w:sz w:val="24"/>
          <w:szCs w:val="24"/>
        </w:rPr>
        <w:t>sytuacjom trudnym</w:t>
      </w:r>
      <w:r w:rsidR="00B81739" w:rsidRPr="008A109A">
        <w:rPr>
          <w:rFonts w:ascii="Cambria" w:hAnsi="Cambria" w:cs="Times New Roman"/>
          <w:sz w:val="24"/>
          <w:szCs w:val="24"/>
        </w:rPr>
        <w:t>, niwelowani</w:t>
      </w:r>
      <w:r w:rsidR="00A74848" w:rsidRPr="008A109A">
        <w:rPr>
          <w:rFonts w:ascii="Cambria" w:hAnsi="Cambria" w:cs="Times New Roman"/>
          <w:sz w:val="24"/>
          <w:szCs w:val="24"/>
        </w:rPr>
        <w:t>e</w:t>
      </w:r>
      <w:r w:rsidR="00B81739" w:rsidRPr="008A109A">
        <w:rPr>
          <w:rFonts w:ascii="Cambria" w:hAnsi="Cambria" w:cs="Times New Roman"/>
          <w:sz w:val="24"/>
          <w:szCs w:val="24"/>
        </w:rPr>
        <w:t xml:space="preserve"> zachowań agresywnych</w:t>
      </w:r>
      <w:r w:rsidRPr="008A109A">
        <w:rPr>
          <w:rFonts w:ascii="Cambria" w:hAnsi="Cambria" w:cs="Times New Roman"/>
          <w:sz w:val="24"/>
          <w:szCs w:val="24"/>
        </w:rPr>
        <w:t>.</w:t>
      </w:r>
    </w:p>
    <w:p w:rsidR="007A299E" w:rsidRPr="008A109A" w:rsidRDefault="007A299E" w:rsidP="00002A01">
      <w:pPr>
        <w:spacing w:line="360" w:lineRule="auto"/>
        <w:ind w:left="360"/>
        <w:jc w:val="both"/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t>3. Zespół określa przyczynę zachowań agresywnych i opracowuje zasady postępowania</w:t>
      </w:r>
      <w:r w:rsidR="008E13D5">
        <w:rPr>
          <w:rFonts w:ascii="Cambria" w:hAnsi="Cambria" w:cs="Times New Roman"/>
          <w:sz w:val="24"/>
          <w:szCs w:val="24"/>
        </w:rPr>
        <w:t xml:space="preserve"> </w:t>
      </w:r>
      <w:r w:rsidRPr="008A109A">
        <w:rPr>
          <w:rFonts w:ascii="Cambria" w:hAnsi="Cambria" w:cs="Times New Roman"/>
          <w:sz w:val="24"/>
          <w:szCs w:val="24"/>
        </w:rPr>
        <w:t xml:space="preserve">w stosunku do agresywnego dziecka. </w:t>
      </w:r>
      <w:r w:rsidR="00A74848" w:rsidRPr="008A109A">
        <w:rPr>
          <w:rFonts w:ascii="Cambria" w:hAnsi="Cambria" w:cs="Times New Roman"/>
          <w:sz w:val="24"/>
          <w:szCs w:val="24"/>
        </w:rPr>
        <w:t xml:space="preserve">Wychowawca oraz każdy nauczyciel pracujący z dzieckiem </w:t>
      </w:r>
      <w:r w:rsidR="00382798" w:rsidRPr="008A109A">
        <w:rPr>
          <w:rFonts w:ascii="Cambria" w:hAnsi="Cambria" w:cs="Times New Roman"/>
          <w:sz w:val="24"/>
          <w:szCs w:val="24"/>
        </w:rPr>
        <w:t xml:space="preserve">prowadzi systematyczną </w:t>
      </w:r>
      <w:r w:rsidRPr="008A109A">
        <w:rPr>
          <w:rFonts w:ascii="Cambria" w:hAnsi="Cambria" w:cs="Times New Roman"/>
          <w:sz w:val="24"/>
          <w:szCs w:val="24"/>
        </w:rPr>
        <w:t>obserwację zachowania dziecka np.</w:t>
      </w:r>
      <w:r w:rsidR="008E13D5">
        <w:rPr>
          <w:rFonts w:ascii="Cambria" w:hAnsi="Cambria" w:cs="Times New Roman"/>
          <w:sz w:val="24"/>
          <w:szCs w:val="24"/>
        </w:rPr>
        <w:t xml:space="preserve"> </w:t>
      </w:r>
      <w:r w:rsidRPr="008A109A">
        <w:rPr>
          <w:rFonts w:ascii="Cambria" w:hAnsi="Cambria" w:cs="Times New Roman"/>
          <w:sz w:val="24"/>
          <w:szCs w:val="24"/>
        </w:rPr>
        <w:t>poprzez tabelę zachowań trudnych</w:t>
      </w:r>
      <w:r w:rsidR="00B81739" w:rsidRPr="008A109A">
        <w:rPr>
          <w:rFonts w:ascii="Cambria" w:hAnsi="Cambria" w:cs="Times New Roman"/>
          <w:sz w:val="24"/>
          <w:szCs w:val="24"/>
        </w:rPr>
        <w:t>, zeszyt obserwacji</w:t>
      </w:r>
      <w:r w:rsidRPr="008A109A">
        <w:rPr>
          <w:rFonts w:ascii="Cambria" w:hAnsi="Cambria" w:cs="Times New Roman"/>
          <w:sz w:val="24"/>
          <w:szCs w:val="24"/>
        </w:rPr>
        <w:t>.</w:t>
      </w:r>
    </w:p>
    <w:p w:rsidR="007A299E" w:rsidRPr="008A109A" w:rsidRDefault="007A299E" w:rsidP="00002A01">
      <w:pPr>
        <w:spacing w:line="360" w:lineRule="auto"/>
        <w:ind w:left="360"/>
        <w:jc w:val="both"/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t>4. Zespół informuje rodziców o dotychczas podjętych działaniach ukierunkowanych na</w:t>
      </w:r>
      <w:r w:rsidR="008E13D5">
        <w:rPr>
          <w:rFonts w:ascii="Cambria" w:hAnsi="Cambria" w:cs="Times New Roman"/>
          <w:sz w:val="24"/>
          <w:szCs w:val="24"/>
        </w:rPr>
        <w:t xml:space="preserve"> </w:t>
      </w:r>
      <w:r w:rsidRPr="008A109A">
        <w:rPr>
          <w:rFonts w:ascii="Cambria" w:hAnsi="Cambria" w:cs="Times New Roman"/>
          <w:sz w:val="24"/>
          <w:szCs w:val="24"/>
        </w:rPr>
        <w:t>korekcję niepożądanych zachowań dziecka oraz o zaplanowanych działaniach</w:t>
      </w:r>
      <w:r w:rsidR="008E13D5">
        <w:rPr>
          <w:rFonts w:ascii="Cambria" w:hAnsi="Cambria" w:cs="Times New Roman"/>
          <w:sz w:val="24"/>
          <w:szCs w:val="24"/>
        </w:rPr>
        <w:t xml:space="preserve"> </w:t>
      </w:r>
      <w:r w:rsidRPr="008A109A">
        <w:rPr>
          <w:rFonts w:ascii="Cambria" w:hAnsi="Cambria" w:cs="Times New Roman"/>
          <w:sz w:val="24"/>
          <w:szCs w:val="24"/>
        </w:rPr>
        <w:t>wychowawczych.</w:t>
      </w:r>
      <w:r w:rsidR="000A641B">
        <w:rPr>
          <w:rFonts w:ascii="Cambria" w:hAnsi="Cambria" w:cs="Times New Roman"/>
          <w:sz w:val="24"/>
          <w:szCs w:val="24"/>
        </w:rPr>
        <w:t xml:space="preserve"> Działania te zespół interwencyjny</w:t>
      </w:r>
      <w:r w:rsidRPr="008A109A">
        <w:rPr>
          <w:rFonts w:ascii="Cambria" w:hAnsi="Cambria" w:cs="Times New Roman"/>
          <w:sz w:val="24"/>
          <w:szCs w:val="24"/>
        </w:rPr>
        <w:t xml:space="preserve"> dokumentuje notatką</w:t>
      </w:r>
      <w:r w:rsidR="008E13D5">
        <w:rPr>
          <w:rFonts w:ascii="Cambria" w:hAnsi="Cambria" w:cs="Times New Roman"/>
          <w:sz w:val="24"/>
          <w:szCs w:val="24"/>
        </w:rPr>
        <w:t xml:space="preserve"> służbową lub notatką </w:t>
      </w:r>
      <w:r w:rsidRPr="008A109A">
        <w:rPr>
          <w:rFonts w:ascii="Cambria" w:hAnsi="Cambria" w:cs="Times New Roman"/>
          <w:sz w:val="24"/>
          <w:szCs w:val="24"/>
        </w:rPr>
        <w:t xml:space="preserve">w </w:t>
      </w:r>
      <w:r w:rsidR="008E13D5">
        <w:rPr>
          <w:rFonts w:ascii="Cambria" w:hAnsi="Cambria" w:cs="Times New Roman"/>
          <w:sz w:val="24"/>
          <w:szCs w:val="24"/>
        </w:rPr>
        <w:t xml:space="preserve">dzienniku wychowawcy grupy, psychologa, pedagoga, pedagoga specjalnego, </w:t>
      </w:r>
      <w:r w:rsidRPr="008A109A">
        <w:rPr>
          <w:rFonts w:ascii="Cambria" w:hAnsi="Cambria" w:cs="Times New Roman"/>
          <w:sz w:val="24"/>
          <w:szCs w:val="24"/>
        </w:rPr>
        <w:t xml:space="preserve">logopedy lub innego specjalisty. </w:t>
      </w:r>
    </w:p>
    <w:p w:rsidR="007A299E" w:rsidRPr="008A109A" w:rsidRDefault="007A299E" w:rsidP="00002A01">
      <w:pPr>
        <w:spacing w:line="360" w:lineRule="auto"/>
        <w:ind w:left="360"/>
        <w:jc w:val="both"/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t xml:space="preserve">5. Rodzice </w:t>
      </w:r>
      <w:r w:rsidRPr="008A109A">
        <w:rPr>
          <w:rFonts w:ascii="Cambria" w:hAnsi="Cambria" w:cs="Times New Roman"/>
          <w:b/>
          <w:bCs/>
          <w:sz w:val="24"/>
          <w:szCs w:val="24"/>
          <w:u w:val="single"/>
        </w:rPr>
        <w:t>zobowiązani są do współpracy</w:t>
      </w:r>
      <w:r w:rsidRPr="008A109A">
        <w:rPr>
          <w:rFonts w:ascii="Cambria" w:hAnsi="Cambria" w:cs="Times New Roman"/>
          <w:sz w:val="24"/>
          <w:szCs w:val="24"/>
        </w:rPr>
        <w:t xml:space="preserve"> w realizacji zaplanowanych działań. Współpraca powinna opierać się na zasadzie wzajemnego szacunku oraz dążenia </w:t>
      </w:r>
      <w:r w:rsidR="008E13D5">
        <w:rPr>
          <w:rFonts w:ascii="Cambria" w:hAnsi="Cambria" w:cs="Times New Roman"/>
          <w:sz w:val="24"/>
          <w:szCs w:val="24"/>
        </w:rPr>
        <w:br/>
      </w:r>
      <w:r w:rsidRPr="008A109A">
        <w:rPr>
          <w:rFonts w:ascii="Cambria" w:hAnsi="Cambria" w:cs="Times New Roman"/>
          <w:sz w:val="24"/>
          <w:szCs w:val="24"/>
        </w:rPr>
        <w:t>do wzajemnego porozumienia bez oskarżania, osądzania oraz negowania działań wychowawców mających na celu eliminowanie zachowań niepożądanych ich dziecka</w:t>
      </w:r>
      <w:r w:rsidR="009B6480" w:rsidRPr="008A109A">
        <w:rPr>
          <w:rFonts w:ascii="Cambria" w:hAnsi="Cambria" w:cs="Times New Roman"/>
          <w:sz w:val="24"/>
          <w:szCs w:val="24"/>
        </w:rPr>
        <w:t xml:space="preserve">. Wychowawcy są zobowiązaniu stosować metody </w:t>
      </w:r>
      <w:r w:rsidRPr="008A109A">
        <w:rPr>
          <w:rFonts w:ascii="Cambria" w:hAnsi="Cambria" w:cs="Times New Roman"/>
          <w:sz w:val="24"/>
          <w:szCs w:val="24"/>
        </w:rPr>
        <w:t xml:space="preserve">oparte na dowodach naukowych </w:t>
      </w:r>
      <w:r w:rsidR="009B6480" w:rsidRPr="008A109A">
        <w:rPr>
          <w:rFonts w:ascii="Cambria" w:hAnsi="Cambria" w:cs="Times New Roman"/>
          <w:sz w:val="24"/>
          <w:szCs w:val="24"/>
        </w:rPr>
        <w:br/>
      </w:r>
      <w:r w:rsidRPr="008A109A">
        <w:rPr>
          <w:rFonts w:ascii="Cambria" w:hAnsi="Cambria" w:cs="Times New Roman"/>
          <w:sz w:val="24"/>
          <w:szCs w:val="24"/>
        </w:rPr>
        <w:lastRenderedPageBreak/>
        <w:t>i mających udowodnioną skuteczność terapeutyczną</w:t>
      </w:r>
      <w:r w:rsidR="009B6480" w:rsidRPr="008A109A">
        <w:rPr>
          <w:rFonts w:ascii="Cambria" w:hAnsi="Cambria" w:cs="Times New Roman"/>
          <w:sz w:val="24"/>
          <w:szCs w:val="24"/>
        </w:rPr>
        <w:t xml:space="preserve"> (np. elementy terapii behawioralnej)</w:t>
      </w:r>
      <w:r w:rsidRPr="008A109A">
        <w:rPr>
          <w:rFonts w:ascii="Cambria" w:hAnsi="Cambria" w:cs="Times New Roman"/>
          <w:sz w:val="24"/>
          <w:szCs w:val="24"/>
        </w:rPr>
        <w:t xml:space="preserve">. </w:t>
      </w:r>
    </w:p>
    <w:p w:rsidR="00AC091C" w:rsidRPr="008A109A" w:rsidRDefault="00AC091C" w:rsidP="00002A01">
      <w:pPr>
        <w:spacing w:line="360" w:lineRule="auto"/>
        <w:ind w:left="360"/>
        <w:jc w:val="both"/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t xml:space="preserve">6. Wychowawcy, nauczyciele i specjaliści </w:t>
      </w:r>
      <w:r w:rsidRPr="008A109A">
        <w:rPr>
          <w:rFonts w:ascii="Cambria" w:hAnsi="Cambria" w:cs="Times New Roman"/>
          <w:b/>
          <w:bCs/>
          <w:sz w:val="24"/>
          <w:szCs w:val="24"/>
          <w:u w:val="single"/>
        </w:rPr>
        <w:t xml:space="preserve">zobowiązani </w:t>
      </w:r>
      <w:r w:rsidRPr="008E13D5">
        <w:rPr>
          <w:rFonts w:ascii="Cambria" w:hAnsi="Cambria" w:cs="Times New Roman"/>
          <w:b/>
          <w:bCs/>
          <w:sz w:val="24"/>
          <w:szCs w:val="24"/>
          <w:u w:val="single"/>
        </w:rPr>
        <w:t>są</w:t>
      </w:r>
      <w:r w:rsidR="008E13D5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Pr="008E13D5">
        <w:rPr>
          <w:rFonts w:ascii="Cambria" w:hAnsi="Cambria" w:cs="Times New Roman"/>
          <w:sz w:val="24"/>
          <w:szCs w:val="24"/>
        </w:rPr>
        <w:t>do</w:t>
      </w:r>
      <w:r w:rsidRPr="008A109A">
        <w:rPr>
          <w:rFonts w:ascii="Cambria" w:hAnsi="Cambria" w:cs="Times New Roman"/>
          <w:sz w:val="24"/>
          <w:szCs w:val="24"/>
        </w:rPr>
        <w:t xml:space="preserve"> budowania pozytywnej relacji z rodzicami dziecka, wspieraniu ich w stosowaniu właściwych oddziaływań wychowawczych. Powinni prezentować nieoceniającą postawę, pełną szacunku </w:t>
      </w:r>
      <w:r w:rsidRPr="008A109A">
        <w:rPr>
          <w:rFonts w:ascii="Cambria" w:hAnsi="Cambria" w:cs="Times New Roman"/>
          <w:sz w:val="24"/>
          <w:szCs w:val="24"/>
        </w:rPr>
        <w:br/>
        <w:t>i zrozumienia dla trudności, z którymi rodzic się mierzy.</w:t>
      </w:r>
    </w:p>
    <w:p w:rsidR="007A299E" w:rsidRPr="008A109A" w:rsidRDefault="00AC091C" w:rsidP="008E13D5">
      <w:pPr>
        <w:spacing w:line="360" w:lineRule="auto"/>
        <w:ind w:left="360"/>
        <w:jc w:val="both"/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t>7</w:t>
      </w:r>
      <w:r w:rsidR="007A299E" w:rsidRPr="008A109A">
        <w:rPr>
          <w:rFonts w:ascii="Cambria" w:hAnsi="Cambria" w:cs="Times New Roman"/>
          <w:sz w:val="24"/>
          <w:szCs w:val="24"/>
        </w:rPr>
        <w:t>. P</w:t>
      </w:r>
      <w:r w:rsidR="008E13D5">
        <w:rPr>
          <w:rFonts w:ascii="Cambria" w:hAnsi="Cambria" w:cs="Times New Roman"/>
          <w:sz w:val="24"/>
          <w:szCs w:val="24"/>
        </w:rPr>
        <w:t xml:space="preserve">sycholog, pedagog, </w:t>
      </w:r>
      <w:r w:rsidR="007A299E" w:rsidRPr="008A109A">
        <w:rPr>
          <w:rFonts w:ascii="Cambria" w:hAnsi="Cambria" w:cs="Times New Roman"/>
          <w:sz w:val="24"/>
          <w:szCs w:val="24"/>
        </w:rPr>
        <w:t>pedagog specjaln</w:t>
      </w:r>
      <w:r w:rsidR="0011251B" w:rsidRPr="008A109A">
        <w:rPr>
          <w:rFonts w:ascii="Cambria" w:hAnsi="Cambria" w:cs="Times New Roman"/>
          <w:sz w:val="24"/>
          <w:szCs w:val="24"/>
        </w:rPr>
        <w:t>y</w:t>
      </w:r>
      <w:r w:rsidR="008E13D5">
        <w:rPr>
          <w:rFonts w:ascii="Cambria" w:hAnsi="Cambria" w:cs="Times New Roman"/>
          <w:sz w:val="24"/>
          <w:szCs w:val="24"/>
        </w:rPr>
        <w:t xml:space="preserve">, </w:t>
      </w:r>
      <w:r w:rsidR="007A299E" w:rsidRPr="008A109A">
        <w:rPr>
          <w:rFonts w:ascii="Cambria" w:hAnsi="Cambria" w:cs="Times New Roman"/>
          <w:sz w:val="24"/>
          <w:szCs w:val="24"/>
        </w:rPr>
        <w:t>logopeda lub inn</w:t>
      </w:r>
      <w:r w:rsidR="00B81739" w:rsidRPr="008A109A">
        <w:rPr>
          <w:rFonts w:ascii="Cambria" w:hAnsi="Cambria" w:cs="Times New Roman"/>
          <w:sz w:val="24"/>
          <w:szCs w:val="24"/>
        </w:rPr>
        <w:t>y</w:t>
      </w:r>
      <w:r w:rsidR="007A299E" w:rsidRPr="008A109A">
        <w:rPr>
          <w:rFonts w:ascii="Cambria" w:hAnsi="Cambria" w:cs="Times New Roman"/>
          <w:sz w:val="24"/>
          <w:szCs w:val="24"/>
        </w:rPr>
        <w:t xml:space="preserve"> specjalista każdorazowo interweniuje w przypadku</w:t>
      </w:r>
      <w:r w:rsidR="008E13D5">
        <w:rPr>
          <w:rFonts w:ascii="Cambria" w:hAnsi="Cambria" w:cs="Times New Roman"/>
          <w:sz w:val="24"/>
          <w:szCs w:val="24"/>
        </w:rPr>
        <w:t xml:space="preserve"> </w:t>
      </w:r>
      <w:r w:rsidR="007A299E" w:rsidRPr="008A109A">
        <w:rPr>
          <w:rFonts w:ascii="Cambria" w:hAnsi="Cambria" w:cs="Times New Roman"/>
          <w:b/>
          <w:bCs/>
          <w:sz w:val="24"/>
          <w:szCs w:val="24"/>
          <w:u w:val="single"/>
        </w:rPr>
        <w:t>powikłanego wybuchu agresji dziecka</w:t>
      </w:r>
      <w:r w:rsidR="007A299E" w:rsidRPr="008A109A">
        <w:rPr>
          <w:rFonts w:ascii="Cambria" w:hAnsi="Cambria" w:cs="Times New Roman"/>
          <w:sz w:val="24"/>
          <w:szCs w:val="24"/>
        </w:rPr>
        <w:t xml:space="preserve"> celem udziel</w:t>
      </w:r>
      <w:r w:rsidR="008E13D5">
        <w:rPr>
          <w:rFonts w:ascii="Cambria" w:hAnsi="Cambria" w:cs="Times New Roman"/>
          <w:sz w:val="24"/>
          <w:szCs w:val="24"/>
        </w:rPr>
        <w:t xml:space="preserve">enia </w:t>
      </w:r>
      <w:r w:rsidR="007A299E" w:rsidRPr="008A109A">
        <w:rPr>
          <w:rFonts w:ascii="Cambria" w:hAnsi="Cambria" w:cs="Times New Roman"/>
          <w:sz w:val="24"/>
          <w:szCs w:val="24"/>
        </w:rPr>
        <w:t>wsparcia dziecku, grupie i wychowawcom.</w:t>
      </w:r>
      <w:r w:rsidR="00352EB1" w:rsidRPr="008A109A">
        <w:rPr>
          <w:rFonts w:ascii="Cambria" w:hAnsi="Cambria" w:cs="Times New Roman"/>
          <w:sz w:val="24"/>
          <w:szCs w:val="24"/>
        </w:rPr>
        <w:t xml:space="preserve"> W sytuacji gdy w/w specjaliści uznają, </w:t>
      </w:r>
      <w:r w:rsidR="008E13D5">
        <w:rPr>
          <w:rFonts w:ascii="Cambria" w:hAnsi="Cambria" w:cs="Times New Roman"/>
          <w:sz w:val="24"/>
          <w:szCs w:val="24"/>
        </w:rPr>
        <w:br/>
      </w:r>
      <w:r w:rsidR="00352EB1" w:rsidRPr="008A109A">
        <w:rPr>
          <w:rFonts w:ascii="Cambria" w:hAnsi="Cambria" w:cs="Times New Roman"/>
          <w:sz w:val="24"/>
          <w:szCs w:val="24"/>
        </w:rPr>
        <w:t>że nie są w stanie zapewnić bezpieczn</w:t>
      </w:r>
      <w:r w:rsidR="00C34FFF" w:rsidRPr="008A109A">
        <w:rPr>
          <w:rFonts w:ascii="Cambria" w:hAnsi="Cambria" w:cs="Times New Roman"/>
          <w:sz w:val="24"/>
          <w:szCs w:val="24"/>
        </w:rPr>
        <w:t>ego</w:t>
      </w:r>
      <w:r w:rsidR="00352EB1" w:rsidRPr="008A109A">
        <w:rPr>
          <w:rFonts w:ascii="Cambria" w:hAnsi="Cambria" w:cs="Times New Roman"/>
          <w:sz w:val="24"/>
          <w:szCs w:val="24"/>
        </w:rPr>
        <w:t xml:space="preserve"> pobytu wszystkim wychowankom grupy</w:t>
      </w:r>
      <w:r w:rsidR="008E13D5">
        <w:rPr>
          <w:rFonts w:ascii="Cambria" w:hAnsi="Cambria" w:cs="Times New Roman"/>
          <w:sz w:val="24"/>
          <w:szCs w:val="24"/>
        </w:rPr>
        <w:t>,</w:t>
      </w:r>
      <w:r w:rsidR="00352EB1" w:rsidRPr="008A109A">
        <w:rPr>
          <w:rFonts w:ascii="Cambria" w:hAnsi="Cambria" w:cs="Times New Roman"/>
          <w:sz w:val="24"/>
          <w:szCs w:val="24"/>
        </w:rPr>
        <w:t xml:space="preserve"> mogą zwrócić się do dyrektora placówki z prośbą o wzmocnienie opieki nad grupą przedszkolną (zatrudnienie pomocy nauczyciela, asystenta</w:t>
      </w:r>
      <w:r w:rsidR="00C34FFF" w:rsidRPr="008A109A">
        <w:rPr>
          <w:rFonts w:ascii="Cambria" w:hAnsi="Cambria" w:cs="Times New Roman"/>
          <w:sz w:val="24"/>
          <w:szCs w:val="24"/>
        </w:rPr>
        <w:t>, nauczyciela</w:t>
      </w:r>
      <w:r w:rsidR="00BC63C8">
        <w:rPr>
          <w:rFonts w:ascii="Cambria" w:hAnsi="Cambria" w:cs="Times New Roman"/>
          <w:sz w:val="24"/>
          <w:szCs w:val="24"/>
        </w:rPr>
        <w:t>, woźnej</w:t>
      </w:r>
      <w:r w:rsidR="00352EB1" w:rsidRPr="008A109A">
        <w:rPr>
          <w:rFonts w:ascii="Cambria" w:hAnsi="Cambria" w:cs="Times New Roman"/>
          <w:sz w:val="24"/>
          <w:szCs w:val="24"/>
        </w:rPr>
        <w:t xml:space="preserve">), </w:t>
      </w:r>
      <w:r w:rsidR="00BC63C8">
        <w:rPr>
          <w:rFonts w:ascii="Cambria" w:hAnsi="Cambria" w:cs="Times New Roman"/>
          <w:sz w:val="24"/>
          <w:szCs w:val="24"/>
        </w:rPr>
        <w:br/>
      </w:r>
      <w:r w:rsidR="00352EB1" w:rsidRPr="008A109A">
        <w:rPr>
          <w:rFonts w:ascii="Cambria" w:hAnsi="Cambria" w:cs="Times New Roman"/>
          <w:sz w:val="24"/>
          <w:szCs w:val="24"/>
        </w:rPr>
        <w:t>w której znajduje się dziecko prezentujące zachowania niepożądane, które w ich ocenie zagrażają zdrowiu bądź bezpieczeństwu wszystkich wychowanków. Wówczas należy w formie pisemnej zwrócić się do dyrektora placówki</w:t>
      </w:r>
      <w:r w:rsidR="008E13D5">
        <w:rPr>
          <w:rFonts w:ascii="Cambria" w:hAnsi="Cambria" w:cs="Times New Roman"/>
          <w:sz w:val="24"/>
          <w:szCs w:val="24"/>
        </w:rPr>
        <w:t xml:space="preserve"> </w:t>
      </w:r>
      <w:r w:rsidR="00352EB1" w:rsidRPr="008A109A">
        <w:rPr>
          <w:rFonts w:ascii="Cambria" w:hAnsi="Cambria" w:cs="Times New Roman"/>
          <w:sz w:val="24"/>
          <w:szCs w:val="24"/>
        </w:rPr>
        <w:t xml:space="preserve">z informacją, </w:t>
      </w:r>
      <w:r w:rsidR="00BC63C8">
        <w:rPr>
          <w:rFonts w:ascii="Cambria" w:hAnsi="Cambria" w:cs="Times New Roman"/>
          <w:sz w:val="24"/>
          <w:szCs w:val="24"/>
        </w:rPr>
        <w:br/>
      </w:r>
      <w:r w:rsidR="00352EB1" w:rsidRPr="008A109A">
        <w:rPr>
          <w:rFonts w:ascii="Cambria" w:hAnsi="Cambria" w:cs="Times New Roman"/>
          <w:sz w:val="24"/>
          <w:szCs w:val="24"/>
        </w:rPr>
        <w:t>że działania podejmowane przez wychowawców i specjalistów nie mogą być w pełni realizowane ze względu na zbyt małe zasoby kadrowe. Dyrektor po otrzymaniu takiego pisma będzie zobowiązany zwrócić się do organu prowadzącego o pomoc</w:t>
      </w:r>
      <w:r w:rsidR="008E13D5">
        <w:rPr>
          <w:rFonts w:ascii="Cambria" w:hAnsi="Cambria" w:cs="Times New Roman"/>
          <w:sz w:val="24"/>
          <w:szCs w:val="24"/>
        </w:rPr>
        <w:t xml:space="preserve"> </w:t>
      </w:r>
      <w:r w:rsidR="00BC63C8">
        <w:rPr>
          <w:rFonts w:ascii="Cambria" w:hAnsi="Cambria" w:cs="Times New Roman"/>
          <w:sz w:val="24"/>
          <w:szCs w:val="24"/>
        </w:rPr>
        <w:br/>
      </w:r>
      <w:r w:rsidR="00352EB1" w:rsidRPr="008A109A">
        <w:rPr>
          <w:rFonts w:ascii="Cambria" w:hAnsi="Cambria" w:cs="Times New Roman"/>
          <w:sz w:val="24"/>
          <w:szCs w:val="24"/>
        </w:rPr>
        <w:t xml:space="preserve">w rozwiązaniu tego stanu rzeczy, nie później niż w ciągu 10 dni od otrzymania pisma od pracowników. </w:t>
      </w:r>
    </w:p>
    <w:p w:rsidR="007A299E" w:rsidRPr="008A109A" w:rsidRDefault="00AC091C" w:rsidP="00002A01">
      <w:pPr>
        <w:spacing w:line="360" w:lineRule="auto"/>
        <w:ind w:left="360"/>
        <w:jc w:val="both"/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t>8</w:t>
      </w:r>
      <w:r w:rsidR="007A299E" w:rsidRPr="008A109A">
        <w:rPr>
          <w:rFonts w:ascii="Cambria" w:hAnsi="Cambria" w:cs="Times New Roman"/>
          <w:sz w:val="24"/>
          <w:szCs w:val="24"/>
        </w:rPr>
        <w:t>. Zespół interwencyjny przedstawia na radzie pedagogicznej działania</w:t>
      </w:r>
      <w:r w:rsidR="002413A8" w:rsidRPr="008A109A">
        <w:rPr>
          <w:rFonts w:ascii="Cambria" w:hAnsi="Cambria" w:cs="Times New Roman"/>
          <w:sz w:val="24"/>
          <w:szCs w:val="24"/>
        </w:rPr>
        <w:t xml:space="preserve"> podjęte</w:t>
      </w:r>
      <w:r w:rsidR="007A299E" w:rsidRPr="008A109A">
        <w:rPr>
          <w:rFonts w:ascii="Cambria" w:hAnsi="Cambria" w:cs="Times New Roman"/>
          <w:sz w:val="24"/>
          <w:szCs w:val="24"/>
        </w:rPr>
        <w:t xml:space="preserve"> wobec</w:t>
      </w:r>
      <w:r w:rsidR="008E13D5">
        <w:rPr>
          <w:rFonts w:ascii="Cambria" w:hAnsi="Cambria" w:cs="Times New Roman"/>
          <w:sz w:val="24"/>
          <w:szCs w:val="24"/>
        </w:rPr>
        <w:t xml:space="preserve"> </w:t>
      </w:r>
      <w:r w:rsidR="007A299E" w:rsidRPr="008A109A">
        <w:rPr>
          <w:rFonts w:ascii="Cambria" w:hAnsi="Cambria" w:cs="Times New Roman"/>
          <w:sz w:val="24"/>
          <w:szCs w:val="24"/>
        </w:rPr>
        <w:t>trudnych zachowań dziecka.</w:t>
      </w:r>
      <w:r w:rsidR="00A74848" w:rsidRPr="008A109A">
        <w:rPr>
          <w:rFonts w:ascii="Cambria" w:hAnsi="Cambria" w:cs="Times New Roman"/>
          <w:sz w:val="24"/>
          <w:szCs w:val="24"/>
        </w:rPr>
        <w:t xml:space="preserve"> Rada pedagogiczna ma prawo rozmawiać podczas zebrania na temat sposobów niwelowania zachowań niepożądanych u tego dziecka</w:t>
      </w:r>
      <w:r w:rsidR="00BC63C8">
        <w:rPr>
          <w:rFonts w:ascii="Cambria" w:hAnsi="Cambria" w:cs="Times New Roman"/>
          <w:sz w:val="24"/>
          <w:szCs w:val="24"/>
        </w:rPr>
        <w:t>,</w:t>
      </w:r>
      <w:r w:rsidR="00A74848" w:rsidRPr="008A109A">
        <w:rPr>
          <w:rFonts w:ascii="Cambria" w:hAnsi="Cambria" w:cs="Times New Roman"/>
          <w:sz w:val="24"/>
          <w:szCs w:val="24"/>
        </w:rPr>
        <w:t xml:space="preserve"> celem wymiany wiedzy i doświadczeń między wszystkimi pracownikami. </w:t>
      </w:r>
    </w:p>
    <w:p w:rsidR="00F74303" w:rsidRPr="008A109A" w:rsidRDefault="00AC091C" w:rsidP="00002A01">
      <w:pPr>
        <w:spacing w:line="360" w:lineRule="auto"/>
        <w:ind w:left="360"/>
        <w:jc w:val="both"/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t>9</w:t>
      </w:r>
      <w:r w:rsidR="007A299E" w:rsidRPr="008A109A">
        <w:rPr>
          <w:rFonts w:ascii="Cambria" w:hAnsi="Cambria" w:cs="Times New Roman"/>
          <w:sz w:val="24"/>
          <w:szCs w:val="24"/>
        </w:rPr>
        <w:t xml:space="preserve">. W razie niemożliwości </w:t>
      </w:r>
      <w:r w:rsidR="007A299E" w:rsidRPr="008A109A">
        <w:rPr>
          <w:rFonts w:ascii="Cambria" w:hAnsi="Cambria" w:cs="Times New Roman"/>
          <w:b/>
          <w:bCs/>
          <w:sz w:val="24"/>
          <w:szCs w:val="24"/>
          <w:u w:val="single"/>
        </w:rPr>
        <w:t>przezwyciężenia trudności wychowawczych,</w:t>
      </w:r>
      <w:r w:rsidR="008E13D5">
        <w:rPr>
          <w:rFonts w:ascii="Cambria" w:hAnsi="Cambria" w:cs="Times New Roman"/>
          <w:b/>
          <w:bCs/>
          <w:sz w:val="24"/>
          <w:szCs w:val="24"/>
          <w:u w:val="single"/>
        </w:rPr>
        <w:t xml:space="preserve"> </w:t>
      </w:r>
      <w:r w:rsidR="007A299E" w:rsidRPr="008A109A">
        <w:rPr>
          <w:rFonts w:ascii="Cambria" w:hAnsi="Cambria" w:cs="Times New Roman"/>
          <w:b/>
          <w:bCs/>
          <w:sz w:val="24"/>
          <w:szCs w:val="24"/>
          <w:u w:val="single"/>
        </w:rPr>
        <w:t xml:space="preserve">braku współpracy </w:t>
      </w:r>
      <w:r w:rsidR="00A12702" w:rsidRPr="008A109A">
        <w:rPr>
          <w:rFonts w:ascii="Cambria" w:hAnsi="Cambria" w:cs="Times New Roman"/>
          <w:b/>
          <w:bCs/>
          <w:sz w:val="24"/>
          <w:szCs w:val="24"/>
          <w:u w:val="single"/>
        </w:rPr>
        <w:t>lub utrudnionej współpracy</w:t>
      </w:r>
      <w:r w:rsidR="00A12702" w:rsidRPr="008A109A">
        <w:rPr>
          <w:rFonts w:ascii="Cambria" w:hAnsi="Cambria" w:cs="Times New Roman"/>
          <w:sz w:val="24"/>
          <w:szCs w:val="24"/>
        </w:rPr>
        <w:t xml:space="preserve"> (za utrudnioną współpracę uznaje się: uporczywe negowanie stosowanych </w:t>
      </w:r>
      <w:r w:rsidR="009B5498" w:rsidRPr="008A109A">
        <w:rPr>
          <w:rFonts w:ascii="Cambria" w:hAnsi="Cambria" w:cs="Times New Roman"/>
          <w:sz w:val="24"/>
          <w:szCs w:val="24"/>
        </w:rPr>
        <w:t>od</w:t>
      </w:r>
      <w:r w:rsidR="00A12702" w:rsidRPr="008A109A">
        <w:rPr>
          <w:rFonts w:ascii="Cambria" w:hAnsi="Cambria" w:cs="Times New Roman"/>
          <w:sz w:val="24"/>
          <w:szCs w:val="24"/>
        </w:rPr>
        <w:t>dział</w:t>
      </w:r>
      <w:r w:rsidR="009B5498" w:rsidRPr="008A109A">
        <w:rPr>
          <w:rFonts w:ascii="Cambria" w:hAnsi="Cambria" w:cs="Times New Roman"/>
          <w:sz w:val="24"/>
          <w:szCs w:val="24"/>
        </w:rPr>
        <w:t>ywa</w:t>
      </w:r>
      <w:r w:rsidR="00A12702" w:rsidRPr="008A109A">
        <w:rPr>
          <w:rFonts w:ascii="Cambria" w:hAnsi="Cambria" w:cs="Times New Roman"/>
          <w:sz w:val="24"/>
          <w:szCs w:val="24"/>
        </w:rPr>
        <w:t>ń wobec dziecka, podważanie autorytetu wychowawców lub specjalistów, poniżanie nauczyciela, zniesławianie dobre</w:t>
      </w:r>
      <w:r w:rsidR="009B5498" w:rsidRPr="008A109A">
        <w:rPr>
          <w:rFonts w:ascii="Cambria" w:hAnsi="Cambria" w:cs="Times New Roman"/>
          <w:sz w:val="24"/>
          <w:szCs w:val="24"/>
        </w:rPr>
        <w:t>go</w:t>
      </w:r>
      <w:r w:rsidR="00A12702" w:rsidRPr="008A109A">
        <w:rPr>
          <w:rFonts w:ascii="Cambria" w:hAnsi="Cambria" w:cs="Times New Roman"/>
          <w:sz w:val="24"/>
          <w:szCs w:val="24"/>
        </w:rPr>
        <w:t xml:space="preserve"> imi</w:t>
      </w:r>
      <w:r w:rsidR="009B5498" w:rsidRPr="008A109A">
        <w:rPr>
          <w:rFonts w:ascii="Cambria" w:hAnsi="Cambria" w:cs="Times New Roman"/>
          <w:sz w:val="24"/>
          <w:szCs w:val="24"/>
        </w:rPr>
        <w:t>enia</w:t>
      </w:r>
      <w:r w:rsidR="00A12702" w:rsidRPr="008A109A">
        <w:rPr>
          <w:rFonts w:ascii="Cambria" w:hAnsi="Cambria" w:cs="Times New Roman"/>
          <w:sz w:val="24"/>
          <w:szCs w:val="24"/>
        </w:rPr>
        <w:t xml:space="preserve"> nauczyciela, </w:t>
      </w:r>
      <w:r w:rsidR="009B5498" w:rsidRPr="008A109A">
        <w:rPr>
          <w:rFonts w:ascii="Cambria" w:hAnsi="Cambria" w:cs="Times New Roman"/>
          <w:sz w:val="24"/>
          <w:szCs w:val="24"/>
        </w:rPr>
        <w:t xml:space="preserve">stosowanie </w:t>
      </w:r>
      <w:r w:rsidR="00A12702" w:rsidRPr="008A109A">
        <w:rPr>
          <w:rFonts w:ascii="Cambria" w:hAnsi="Cambria" w:cs="Times New Roman"/>
          <w:sz w:val="24"/>
          <w:szCs w:val="24"/>
        </w:rPr>
        <w:t>atakując</w:t>
      </w:r>
      <w:r w:rsidR="009B5498" w:rsidRPr="008A109A">
        <w:rPr>
          <w:rFonts w:ascii="Cambria" w:hAnsi="Cambria" w:cs="Times New Roman"/>
          <w:sz w:val="24"/>
          <w:szCs w:val="24"/>
        </w:rPr>
        <w:t>ego</w:t>
      </w:r>
      <w:r w:rsidR="00A12702" w:rsidRPr="008A109A">
        <w:rPr>
          <w:rFonts w:ascii="Cambria" w:hAnsi="Cambria" w:cs="Times New Roman"/>
          <w:sz w:val="24"/>
          <w:szCs w:val="24"/>
        </w:rPr>
        <w:t xml:space="preserve"> styl</w:t>
      </w:r>
      <w:r w:rsidR="009B5498" w:rsidRPr="008A109A">
        <w:rPr>
          <w:rFonts w:ascii="Cambria" w:hAnsi="Cambria" w:cs="Times New Roman"/>
          <w:sz w:val="24"/>
          <w:szCs w:val="24"/>
        </w:rPr>
        <w:t>u</w:t>
      </w:r>
      <w:r w:rsidR="00A12702" w:rsidRPr="008A109A">
        <w:rPr>
          <w:rFonts w:ascii="Cambria" w:hAnsi="Cambria" w:cs="Times New Roman"/>
          <w:sz w:val="24"/>
          <w:szCs w:val="24"/>
        </w:rPr>
        <w:t xml:space="preserve"> komunikacji </w:t>
      </w:r>
      <w:r w:rsidR="008E13D5">
        <w:rPr>
          <w:rFonts w:ascii="Cambria" w:hAnsi="Cambria" w:cs="Times New Roman"/>
          <w:sz w:val="24"/>
          <w:szCs w:val="24"/>
        </w:rPr>
        <w:br/>
      </w:r>
      <w:r w:rsidR="00A12702" w:rsidRPr="008A109A">
        <w:rPr>
          <w:rFonts w:ascii="Cambria" w:hAnsi="Cambria" w:cs="Times New Roman"/>
          <w:sz w:val="24"/>
          <w:szCs w:val="24"/>
        </w:rPr>
        <w:t>z wychowawcą, nagrywanie go bez zgody</w:t>
      </w:r>
      <w:r w:rsidR="009B5498" w:rsidRPr="008A109A">
        <w:rPr>
          <w:rFonts w:ascii="Cambria" w:hAnsi="Cambria" w:cs="Times New Roman"/>
          <w:sz w:val="24"/>
          <w:szCs w:val="24"/>
        </w:rPr>
        <w:t xml:space="preserve"> i inne </w:t>
      </w:r>
      <w:r w:rsidR="00D03969" w:rsidRPr="008A109A">
        <w:rPr>
          <w:rFonts w:ascii="Cambria" w:hAnsi="Cambria" w:cs="Times New Roman"/>
          <w:sz w:val="24"/>
          <w:szCs w:val="24"/>
        </w:rPr>
        <w:t xml:space="preserve">zachowania </w:t>
      </w:r>
      <w:r w:rsidR="009B5498" w:rsidRPr="008A109A">
        <w:rPr>
          <w:rFonts w:ascii="Cambria" w:hAnsi="Cambria" w:cs="Times New Roman"/>
          <w:sz w:val="24"/>
          <w:szCs w:val="24"/>
        </w:rPr>
        <w:t>u</w:t>
      </w:r>
      <w:r w:rsidR="00D03969" w:rsidRPr="008A109A">
        <w:rPr>
          <w:rFonts w:ascii="Cambria" w:hAnsi="Cambria" w:cs="Times New Roman"/>
          <w:sz w:val="24"/>
          <w:szCs w:val="24"/>
        </w:rPr>
        <w:t>nie</w:t>
      </w:r>
      <w:r w:rsidR="009B5498" w:rsidRPr="008A109A">
        <w:rPr>
          <w:rFonts w:ascii="Cambria" w:hAnsi="Cambria" w:cs="Times New Roman"/>
          <w:sz w:val="24"/>
          <w:szCs w:val="24"/>
        </w:rPr>
        <w:t>możliwiające nawiązanie współpracy opartej na wzajemnym szacunku</w:t>
      </w:r>
      <w:r w:rsidR="00A12702" w:rsidRPr="008A109A">
        <w:rPr>
          <w:rFonts w:ascii="Cambria" w:hAnsi="Cambria" w:cs="Times New Roman"/>
          <w:sz w:val="24"/>
          <w:szCs w:val="24"/>
        </w:rPr>
        <w:t>)</w:t>
      </w:r>
      <w:r w:rsidR="009B5498" w:rsidRPr="008A109A">
        <w:rPr>
          <w:rFonts w:ascii="Cambria" w:hAnsi="Cambria" w:cs="Times New Roman"/>
          <w:sz w:val="24"/>
          <w:szCs w:val="24"/>
        </w:rPr>
        <w:t xml:space="preserve"> jak również </w:t>
      </w:r>
      <w:r w:rsidR="00C7289E" w:rsidRPr="008A109A">
        <w:rPr>
          <w:rFonts w:ascii="Cambria" w:hAnsi="Cambria" w:cs="Times New Roman"/>
          <w:b/>
          <w:bCs/>
          <w:sz w:val="24"/>
          <w:szCs w:val="24"/>
          <w:u w:val="single"/>
        </w:rPr>
        <w:t xml:space="preserve">odmowy </w:t>
      </w:r>
      <w:r w:rsidR="00C7289E" w:rsidRPr="008A109A">
        <w:rPr>
          <w:rFonts w:ascii="Cambria" w:hAnsi="Cambria" w:cs="Times New Roman"/>
          <w:b/>
          <w:bCs/>
          <w:sz w:val="24"/>
          <w:szCs w:val="24"/>
          <w:u w:val="single"/>
        </w:rPr>
        <w:lastRenderedPageBreak/>
        <w:t>rodzica do pogłębian</w:t>
      </w:r>
      <w:r w:rsidR="009B5498" w:rsidRPr="008A109A">
        <w:rPr>
          <w:rFonts w:ascii="Cambria" w:hAnsi="Cambria" w:cs="Times New Roman"/>
          <w:b/>
          <w:bCs/>
          <w:sz w:val="24"/>
          <w:szCs w:val="24"/>
          <w:u w:val="single"/>
        </w:rPr>
        <w:t>i</w:t>
      </w:r>
      <w:r w:rsidR="00C7289E" w:rsidRPr="008A109A">
        <w:rPr>
          <w:rFonts w:ascii="Cambria" w:hAnsi="Cambria" w:cs="Times New Roman"/>
          <w:b/>
          <w:bCs/>
          <w:sz w:val="24"/>
          <w:szCs w:val="24"/>
          <w:u w:val="single"/>
        </w:rPr>
        <w:t>a diagnozy dziecka</w:t>
      </w:r>
      <w:r w:rsidR="00C7289E" w:rsidRPr="008A109A">
        <w:rPr>
          <w:rFonts w:ascii="Cambria" w:hAnsi="Cambria" w:cs="Times New Roman"/>
          <w:sz w:val="24"/>
          <w:szCs w:val="24"/>
        </w:rPr>
        <w:t xml:space="preserve"> (nawet jeśli uprzednio dokonano diagnozy w Poradni Pedagogiczno-Psychologicznej</w:t>
      </w:r>
      <w:r w:rsidR="00F74303" w:rsidRPr="008A109A">
        <w:rPr>
          <w:rFonts w:ascii="Cambria" w:hAnsi="Cambria" w:cs="Times New Roman"/>
          <w:sz w:val="24"/>
          <w:szCs w:val="24"/>
        </w:rPr>
        <w:t>)</w:t>
      </w:r>
      <w:r w:rsidR="00BC63C8">
        <w:rPr>
          <w:rFonts w:ascii="Cambria" w:hAnsi="Cambria" w:cs="Times New Roman"/>
          <w:sz w:val="24"/>
          <w:szCs w:val="24"/>
        </w:rPr>
        <w:t>,</w:t>
      </w:r>
      <w:r w:rsidR="00F74303" w:rsidRPr="008A109A">
        <w:rPr>
          <w:rFonts w:ascii="Cambria" w:hAnsi="Cambria" w:cs="Times New Roman"/>
          <w:sz w:val="24"/>
          <w:szCs w:val="24"/>
        </w:rPr>
        <w:t xml:space="preserve"> </w:t>
      </w:r>
      <w:r w:rsidR="00F74303" w:rsidRPr="008A109A">
        <w:rPr>
          <w:rFonts w:ascii="Cambria" w:hAnsi="Cambria" w:cs="Times New Roman"/>
          <w:b/>
          <w:bCs/>
          <w:sz w:val="24"/>
          <w:szCs w:val="24"/>
          <w:u w:val="single"/>
        </w:rPr>
        <w:t xml:space="preserve">bądź odmowy podpisania przez rodzica zgody na przytrzymanie </w:t>
      </w:r>
      <w:r w:rsidR="00F74303" w:rsidRPr="007506CC">
        <w:rPr>
          <w:rFonts w:ascii="Cambria" w:hAnsi="Cambria" w:cs="Times New Roman"/>
          <w:b/>
          <w:bCs/>
          <w:sz w:val="24"/>
          <w:szCs w:val="24"/>
          <w:u w:val="single"/>
        </w:rPr>
        <w:t>dziecka</w:t>
      </w:r>
      <w:r w:rsidR="007506CC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B71810" w:rsidRPr="007506CC">
        <w:rPr>
          <w:rFonts w:ascii="Cambria" w:hAnsi="Cambria" w:cs="Times New Roman"/>
          <w:sz w:val="24"/>
          <w:szCs w:val="24"/>
        </w:rPr>
        <w:t>lub</w:t>
      </w:r>
      <w:r w:rsidR="00B71810" w:rsidRPr="008A109A">
        <w:rPr>
          <w:rFonts w:ascii="Cambria" w:hAnsi="Cambria" w:cs="Times New Roman"/>
          <w:sz w:val="24"/>
          <w:szCs w:val="24"/>
        </w:rPr>
        <w:t xml:space="preserve"> innych zaniedbań obowiązków rodzicielskich, rada pedagogiczna rozważa</w:t>
      </w:r>
      <w:r w:rsidR="00BC63C8">
        <w:rPr>
          <w:rFonts w:ascii="Cambria" w:hAnsi="Cambria" w:cs="Times New Roman"/>
          <w:sz w:val="24"/>
          <w:szCs w:val="24"/>
        </w:rPr>
        <w:t>:</w:t>
      </w:r>
      <w:r w:rsidR="00B71810" w:rsidRPr="008A109A">
        <w:rPr>
          <w:rFonts w:ascii="Cambria" w:hAnsi="Cambria" w:cs="Times New Roman"/>
          <w:sz w:val="24"/>
          <w:szCs w:val="24"/>
        </w:rPr>
        <w:t xml:space="preserve"> poinformowanie</w:t>
      </w:r>
      <w:r w:rsidR="007506CC">
        <w:rPr>
          <w:rFonts w:ascii="Cambria" w:hAnsi="Cambria" w:cs="Times New Roman"/>
          <w:sz w:val="24"/>
          <w:szCs w:val="24"/>
        </w:rPr>
        <w:t xml:space="preserve"> </w:t>
      </w:r>
      <w:r w:rsidR="00B71810" w:rsidRPr="008A109A">
        <w:rPr>
          <w:rFonts w:ascii="Cambria" w:hAnsi="Cambria" w:cs="Times New Roman"/>
          <w:sz w:val="24"/>
          <w:szCs w:val="24"/>
        </w:rPr>
        <w:t>o sytuacji Sąd Rejonowy, Wydział Rodzinny</w:t>
      </w:r>
      <w:r w:rsidR="007506CC">
        <w:rPr>
          <w:rFonts w:ascii="Cambria" w:hAnsi="Cambria" w:cs="Times New Roman"/>
          <w:sz w:val="24"/>
          <w:szCs w:val="24"/>
        </w:rPr>
        <w:t xml:space="preserve"> </w:t>
      </w:r>
      <w:r w:rsidR="00B71810" w:rsidRPr="008A109A">
        <w:rPr>
          <w:rFonts w:ascii="Cambria" w:hAnsi="Cambria" w:cs="Times New Roman"/>
          <w:sz w:val="24"/>
          <w:szCs w:val="24"/>
        </w:rPr>
        <w:t>i Nieletnich</w:t>
      </w:r>
      <w:r w:rsidR="001D031F" w:rsidRPr="008A109A">
        <w:rPr>
          <w:rFonts w:ascii="Cambria" w:hAnsi="Cambria" w:cs="Times New Roman"/>
          <w:sz w:val="24"/>
          <w:szCs w:val="24"/>
        </w:rPr>
        <w:t xml:space="preserve"> lub/i skreślenie dziecka z listy wychowanków przedszkola</w:t>
      </w:r>
      <w:r w:rsidR="00B71810" w:rsidRPr="008A109A">
        <w:rPr>
          <w:rFonts w:ascii="Cambria" w:hAnsi="Cambria" w:cs="Times New Roman"/>
          <w:sz w:val="24"/>
          <w:szCs w:val="24"/>
        </w:rPr>
        <w:t>.</w:t>
      </w:r>
      <w:r w:rsidR="007506CC">
        <w:rPr>
          <w:rFonts w:ascii="Cambria" w:hAnsi="Cambria" w:cs="Times New Roman"/>
          <w:sz w:val="24"/>
          <w:szCs w:val="24"/>
        </w:rPr>
        <w:t xml:space="preserve"> </w:t>
      </w:r>
      <w:r w:rsidR="00F74303" w:rsidRPr="008A109A">
        <w:rPr>
          <w:rFonts w:ascii="Cambria" w:hAnsi="Cambria" w:cs="Times New Roman"/>
          <w:sz w:val="24"/>
          <w:szCs w:val="24"/>
        </w:rPr>
        <w:t>Dziecko sprawiające trudności wychowawcze</w:t>
      </w:r>
      <w:r w:rsidR="007506CC">
        <w:rPr>
          <w:rFonts w:ascii="Cambria" w:hAnsi="Cambria" w:cs="Times New Roman"/>
          <w:sz w:val="24"/>
          <w:szCs w:val="24"/>
        </w:rPr>
        <w:t xml:space="preserve"> </w:t>
      </w:r>
      <w:r w:rsidR="00F74303" w:rsidRPr="008A109A">
        <w:rPr>
          <w:rFonts w:ascii="Cambria" w:hAnsi="Cambria" w:cs="Times New Roman"/>
          <w:sz w:val="24"/>
          <w:szCs w:val="24"/>
        </w:rPr>
        <w:t xml:space="preserve">zostaje usunięte </w:t>
      </w:r>
      <w:r w:rsidR="007506CC">
        <w:rPr>
          <w:rFonts w:ascii="Cambria" w:hAnsi="Cambria" w:cs="Times New Roman"/>
          <w:sz w:val="24"/>
          <w:szCs w:val="24"/>
        </w:rPr>
        <w:br/>
      </w:r>
      <w:r w:rsidR="00F74303" w:rsidRPr="008A109A">
        <w:rPr>
          <w:rFonts w:ascii="Cambria" w:hAnsi="Cambria" w:cs="Times New Roman"/>
          <w:sz w:val="24"/>
          <w:szCs w:val="24"/>
        </w:rPr>
        <w:t xml:space="preserve">z przedszkola po wyczerpaniu przez pracowników możliwości zabezpieczenia jego zdrowia i bezpieczeństwa oraz zdrowia i bezpieczeństwa innych wychowanków </w:t>
      </w:r>
      <w:r w:rsidR="007506CC">
        <w:rPr>
          <w:rFonts w:ascii="Cambria" w:hAnsi="Cambria" w:cs="Times New Roman"/>
          <w:sz w:val="24"/>
          <w:szCs w:val="24"/>
        </w:rPr>
        <w:br/>
      </w:r>
      <w:r w:rsidR="00F74303" w:rsidRPr="008A109A">
        <w:rPr>
          <w:rFonts w:ascii="Cambria" w:hAnsi="Cambria" w:cs="Times New Roman"/>
          <w:sz w:val="24"/>
          <w:szCs w:val="24"/>
        </w:rPr>
        <w:t>i pracowników</w:t>
      </w:r>
      <w:r w:rsidR="00BC63C8">
        <w:rPr>
          <w:rFonts w:ascii="Cambria" w:hAnsi="Cambria" w:cs="Times New Roman"/>
          <w:sz w:val="24"/>
          <w:szCs w:val="24"/>
        </w:rPr>
        <w:t>,</w:t>
      </w:r>
      <w:r w:rsidR="00F74303" w:rsidRPr="008A109A">
        <w:rPr>
          <w:rFonts w:ascii="Cambria" w:hAnsi="Cambria" w:cs="Times New Roman"/>
          <w:sz w:val="24"/>
          <w:szCs w:val="24"/>
        </w:rPr>
        <w:t xml:space="preserve"> po zastosowaniu wszelkich metod, działań mających na celu niwelowanie zachowań niepożądanych oraz wprowadzeniu przez zespół interwencyjnych procedur postępowania z tym dzieckiem. </w:t>
      </w:r>
    </w:p>
    <w:p w:rsidR="0011251B" w:rsidRPr="008A109A" w:rsidRDefault="0011251B" w:rsidP="0011251B">
      <w:pPr>
        <w:spacing w:line="276" w:lineRule="auto"/>
        <w:ind w:left="360"/>
        <w:jc w:val="both"/>
        <w:rPr>
          <w:rFonts w:ascii="Cambria" w:hAnsi="Cambria" w:cs="Times New Roman"/>
          <w:sz w:val="24"/>
          <w:szCs w:val="24"/>
        </w:rPr>
      </w:pPr>
    </w:p>
    <w:p w:rsidR="007A299E" w:rsidRPr="008A109A" w:rsidRDefault="007A299E" w:rsidP="007A299E">
      <w:pPr>
        <w:spacing w:line="276" w:lineRule="auto"/>
        <w:ind w:left="360"/>
        <w:jc w:val="both"/>
        <w:rPr>
          <w:rFonts w:ascii="Cambria" w:hAnsi="Cambria" w:cs="Times New Roman"/>
          <w:b/>
          <w:bCs/>
          <w:sz w:val="28"/>
          <w:szCs w:val="28"/>
        </w:rPr>
      </w:pPr>
      <w:r w:rsidRPr="008A109A">
        <w:rPr>
          <w:rFonts w:ascii="Cambria" w:hAnsi="Cambria" w:cs="Times New Roman"/>
          <w:b/>
          <w:bCs/>
          <w:sz w:val="28"/>
          <w:szCs w:val="28"/>
        </w:rPr>
        <w:t>5</w:t>
      </w:r>
      <w:r w:rsidR="00443721" w:rsidRPr="008A109A">
        <w:rPr>
          <w:rFonts w:ascii="Cambria" w:hAnsi="Cambria" w:cs="Times New Roman"/>
          <w:b/>
          <w:bCs/>
          <w:sz w:val="28"/>
          <w:szCs w:val="28"/>
        </w:rPr>
        <w:t>.</w:t>
      </w:r>
      <w:r w:rsidRPr="008A109A">
        <w:rPr>
          <w:rFonts w:ascii="Cambria" w:hAnsi="Cambria" w:cs="Times New Roman"/>
          <w:b/>
          <w:bCs/>
          <w:sz w:val="28"/>
          <w:szCs w:val="28"/>
        </w:rPr>
        <w:t xml:space="preserve"> Postanowienia końcowe</w:t>
      </w:r>
      <w:r w:rsidR="00443721" w:rsidRPr="008A109A">
        <w:rPr>
          <w:rFonts w:ascii="Cambria" w:hAnsi="Cambria" w:cs="Times New Roman"/>
          <w:b/>
          <w:bCs/>
          <w:sz w:val="28"/>
          <w:szCs w:val="28"/>
        </w:rPr>
        <w:t>:</w:t>
      </w:r>
    </w:p>
    <w:p w:rsidR="006D0E06" w:rsidRPr="008A109A" w:rsidRDefault="007A299E" w:rsidP="007506CC">
      <w:pPr>
        <w:spacing w:line="360" w:lineRule="auto"/>
        <w:ind w:left="360"/>
        <w:jc w:val="both"/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t>1. W przypadku zauważenia niestosownego traktowania dziecka, każda osoba, która</w:t>
      </w:r>
      <w:r w:rsidR="007506CC">
        <w:rPr>
          <w:rFonts w:ascii="Cambria" w:hAnsi="Cambria" w:cs="Times New Roman"/>
          <w:sz w:val="24"/>
          <w:szCs w:val="24"/>
        </w:rPr>
        <w:t xml:space="preserve"> </w:t>
      </w:r>
      <w:r w:rsidRPr="008A109A">
        <w:rPr>
          <w:rFonts w:ascii="Cambria" w:hAnsi="Cambria" w:cs="Times New Roman"/>
          <w:sz w:val="24"/>
          <w:szCs w:val="24"/>
        </w:rPr>
        <w:t>zauważy ten fakt powinna:</w:t>
      </w:r>
    </w:p>
    <w:p w:rsidR="00983029" w:rsidRPr="008A109A" w:rsidRDefault="007A299E" w:rsidP="00002A0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t xml:space="preserve">W pierwszej kolejności </w:t>
      </w:r>
      <w:r w:rsidR="00983029" w:rsidRPr="008A109A">
        <w:rPr>
          <w:rFonts w:ascii="Cambria" w:hAnsi="Cambria" w:cs="Times New Roman"/>
          <w:sz w:val="24"/>
          <w:szCs w:val="24"/>
        </w:rPr>
        <w:t xml:space="preserve">powinna zwrócić uwagę danej osobie, która dopuszcza </w:t>
      </w:r>
      <w:r w:rsidR="007506CC">
        <w:rPr>
          <w:rFonts w:ascii="Cambria" w:hAnsi="Cambria" w:cs="Times New Roman"/>
          <w:sz w:val="24"/>
          <w:szCs w:val="24"/>
        </w:rPr>
        <w:br/>
      </w:r>
      <w:r w:rsidR="00983029" w:rsidRPr="008A109A">
        <w:rPr>
          <w:rFonts w:ascii="Cambria" w:hAnsi="Cambria" w:cs="Times New Roman"/>
          <w:sz w:val="24"/>
          <w:szCs w:val="24"/>
        </w:rPr>
        <w:t>się niestosownego traktowania dziecka oraz zobowiązać ją do zmiany swojego postępowania.</w:t>
      </w:r>
    </w:p>
    <w:p w:rsidR="00983029" w:rsidRPr="008A109A" w:rsidRDefault="00983029" w:rsidP="00002A0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t>P</w:t>
      </w:r>
      <w:r w:rsidR="007A299E" w:rsidRPr="008A109A">
        <w:rPr>
          <w:rFonts w:ascii="Cambria" w:hAnsi="Cambria" w:cs="Times New Roman"/>
          <w:sz w:val="24"/>
          <w:szCs w:val="24"/>
        </w:rPr>
        <w:t>owiadomić o tym fakcie dyrektora przedszkola</w:t>
      </w:r>
      <w:r w:rsidR="007506CC">
        <w:rPr>
          <w:rFonts w:ascii="Cambria" w:hAnsi="Cambria" w:cs="Times New Roman"/>
          <w:sz w:val="24"/>
          <w:szCs w:val="24"/>
        </w:rPr>
        <w:t xml:space="preserve"> </w:t>
      </w:r>
      <w:r w:rsidR="007A299E" w:rsidRPr="008A109A">
        <w:rPr>
          <w:rFonts w:ascii="Cambria" w:hAnsi="Cambria" w:cs="Times New Roman"/>
          <w:sz w:val="24"/>
          <w:szCs w:val="24"/>
        </w:rPr>
        <w:t>w formie ustnej bądź pisemnej do rozpatrzenia bądź przekazania sprawy</w:t>
      </w:r>
      <w:r w:rsidR="007506CC">
        <w:rPr>
          <w:rFonts w:ascii="Cambria" w:hAnsi="Cambria" w:cs="Times New Roman"/>
          <w:sz w:val="24"/>
          <w:szCs w:val="24"/>
        </w:rPr>
        <w:t xml:space="preserve"> </w:t>
      </w:r>
      <w:r w:rsidR="007A299E" w:rsidRPr="008A109A">
        <w:rPr>
          <w:rFonts w:ascii="Cambria" w:hAnsi="Cambria" w:cs="Times New Roman"/>
          <w:sz w:val="24"/>
          <w:szCs w:val="24"/>
        </w:rPr>
        <w:t>do odpowiednich organów w celu dalszego wyjaśnienia.</w:t>
      </w:r>
    </w:p>
    <w:p w:rsidR="007A299E" w:rsidRPr="008A109A" w:rsidRDefault="007A299E" w:rsidP="00002A0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t>Udokumentować swoje spostrzeżenia w notatkach służbowych, zeszycie</w:t>
      </w:r>
      <w:r w:rsidR="007506CC">
        <w:rPr>
          <w:rFonts w:ascii="Cambria" w:hAnsi="Cambria" w:cs="Times New Roman"/>
          <w:sz w:val="24"/>
          <w:szCs w:val="24"/>
        </w:rPr>
        <w:t xml:space="preserve"> </w:t>
      </w:r>
      <w:r w:rsidRPr="008A109A">
        <w:rPr>
          <w:rFonts w:ascii="Cambria" w:hAnsi="Cambria" w:cs="Times New Roman"/>
          <w:sz w:val="24"/>
          <w:szCs w:val="24"/>
        </w:rPr>
        <w:t>obserwacji dziecka,</w:t>
      </w:r>
      <w:r w:rsidR="00983029" w:rsidRPr="008A109A">
        <w:rPr>
          <w:rFonts w:ascii="Cambria" w:hAnsi="Cambria" w:cs="Times New Roman"/>
          <w:sz w:val="24"/>
          <w:szCs w:val="24"/>
        </w:rPr>
        <w:t xml:space="preserve"> dzienniku</w:t>
      </w:r>
      <w:r w:rsidRPr="008A109A">
        <w:rPr>
          <w:rFonts w:ascii="Cambria" w:hAnsi="Cambria" w:cs="Times New Roman"/>
          <w:sz w:val="24"/>
          <w:szCs w:val="24"/>
        </w:rPr>
        <w:t xml:space="preserve"> z podaniem daty, miejsca</w:t>
      </w:r>
      <w:r w:rsidR="007506CC">
        <w:rPr>
          <w:rFonts w:ascii="Cambria" w:hAnsi="Cambria" w:cs="Times New Roman"/>
          <w:sz w:val="24"/>
          <w:szCs w:val="24"/>
        </w:rPr>
        <w:t xml:space="preserve"> </w:t>
      </w:r>
      <w:r w:rsidRPr="008A109A">
        <w:rPr>
          <w:rFonts w:ascii="Cambria" w:hAnsi="Cambria" w:cs="Times New Roman"/>
          <w:sz w:val="24"/>
          <w:szCs w:val="24"/>
        </w:rPr>
        <w:t>i świadków (jeśli byli obecni).</w:t>
      </w:r>
    </w:p>
    <w:p w:rsidR="009E45ED" w:rsidRDefault="009E45ED" w:rsidP="007506CC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</w:p>
    <w:p w:rsidR="004F1C4C" w:rsidRDefault="007A299E" w:rsidP="007506CC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t>Procedura wchodzi w życie z dniem ogłoszenia.</w:t>
      </w:r>
    </w:p>
    <w:p w:rsidR="00B77684" w:rsidRDefault="00B77684" w:rsidP="007506CC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</w:p>
    <w:p w:rsidR="00B77684" w:rsidRDefault="00B77684" w:rsidP="007506CC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</w:p>
    <w:p w:rsidR="00B77684" w:rsidRPr="008A109A" w:rsidRDefault="00B77684" w:rsidP="007506CC">
      <w:pPr>
        <w:spacing w:line="276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:rsidR="00BC63C8" w:rsidRDefault="00BC63C8" w:rsidP="00BC63C8">
      <w:pPr>
        <w:rPr>
          <w:rFonts w:ascii="Cambria" w:hAnsi="Cambria" w:cs="Times New Roman"/>
          <w:b/>
          <w:bCs/>
          <w:sz w:val="24"/>
          <w:szCs w:val="24"/>
        </w:rPr>
      </w:pPr>
    </w:p>
    <w:p w:rsidR="00BC1E84" w:rsidRPr="008A109A" w:rsidRDefault="00BC1E84" w:rsidP="00BC63C8">
      <w:pPr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8A109A">
        <w:rPr>
          <w:rFonts w:ascii="Cambria" w:hAnsi="Cambria" w:cs="Times New Roman"/>
          <w:b/>
          <w:bCs/>
          <w:sz w:val="24"/>
          <w:szCs w:val="24"/>
        </w:rPr>
        <w:t>Załącznik nr 1</w:t>
      </w:r>
    </w:p>
    <w:p w:rsidR="004A3C2D" w:rsidRPr="008A109A" w:rsidRDefault="004A3C2D" w:rsidP="004A3C2D">
      <w:pPr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BC1E84" w:rsidRPr="008A109A" w:rsidRDefault="00BC1E84" w:rsidP="00BC1E84">
      <w:pPr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t>………………………………………………..</w:t>
      </w:r>
    </w:p>
    <w:p w:rsidR="00BC1E84" w:rsidRPr="008A109A" w:rsidRDefault="00BC1E84" w:rsidP="00BC1E84">
      <w:pPr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t>Imię i nazwisko rodzica/ opiekuna prawnego</w:t>
      </w:r>
    </w:p>
    <w:p w:rsidR="00BC1E84" w:rsidRPr="008A109A" w:rsidRDefault="00BC1E84" w:rsidP="00BC1E84">
      <w:pPr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t>……………………………………………..</w:t>
      </w:r>
    </w:p>
    <w:p w:rsidR="00BC1E84" w:rsidRPr="008A109A" w:rsidRDefault="007506CC" w:rsidP="00BC1E84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A</w:t>
      </w:r>
      <w:r w:rsidR="00BC1E84" w:rsidRPr="008A109A">
        <w:rPr>
          <w:rFonts w:ascii="Cambria" w:hAnsi="Cambria" w:cs="Times New Roman"/>
          <w:sz w:val="24"/>
          <w:szCs w:val="24"/>
        </w:rPr>
        <w:t>dres zamieszkania</w:t>
      </w:r>
    </w:p>
    <w:p w:rsidR="00BC1E84" w:rsidRPr="008A109A" w:rsidRDefault="00BC1E84" w:rsidP="004A3C2D">
      <w:pPr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8A109A">
        <w:rPr>
          <w:rFonts w:ascii="Cambria" w:hAnsi="Cambria" w:cs="Times New Roman"/>
          <w:b/>
          <w:bCs/>
          <w:sz w:val="24"/>
          <w:szCs w:val="24"/>
        </w:rPr>
        <w:t>Zgoda</w:t>
      </w:r>
    </w:p>
    <w:p w:rsidR="00BC1E84" w:rsidRPr="008A109A" w:rsidRDefault="00BC1E84" w:rsidP="00EF2D89">
      <w:pPr>
        <w:jc w:val="both"/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t>Wyrażam zgodę na przytrzymanie mojego syna/ córki …………………………………….</w:t>
      </w:r>
      <w:r w:rsidR="000A641B">
        <w:rPr>
          <w:rFonts w:ascii="Cambria" w:hAnsi="Cambria" w:cs="Times New Roman"/>
          <w:sz w:val="24"/>
          <w:szCs w:val="24"/>
        </w:rPr>
        <w:t>................</w:t>
      </w:r>
      <w:r w:rsidR="00197B62">
        <w:rPr>
          <w:rFonts w:ascii="Cambria" w:hAnsi="Cambria" w:cs="Times New Roman"/>
          <w:sz w:val="24"/>
          <w:szCs w:val="24"/>
        </w:rPr>
        <w:t>..</w:t>
      </w:r>
    </w:p>
    <w:p w:rsidR="00BC1E84" w:rsidRPr="008A109A" w:rsidRDefault="00BC1E84" w:rsidP="00EF2D89">
      <w:pPr>
        <w:jc w:val="both"/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t>w sytuacjach kiedy jego/ jej zachowanie zagraża bezpieczeństwu i/lub zdrowiu jego /jej lub</w:t>
      </w:r>
      <w:r w:rsidR="007506CC">
        <w:rPr>
          <w:rFonts w:ascii="Cambria" w:hAnsi="Cambria" w:cs="Times New Roman"/>
          <w:sz w:val="24"/>
          <w:szCs w:val="24"/>
        </w:rPr>
        <w:t xml:space="preserve"> innych dzieci/</w:t>
      </w:r>
      <w:r w:rsidRPr="008A109A">
        <w:rPr>
          <w:rFonts w:ascii="Cambria" w:hAnsi="Cambria" w:cs="Times New Roman"/>
          <w:sz w:val="24"/>
          <w:szCs w:val="24"/>
        </w:rPr>
        <w:t>osób dorosłych.</w:t>
      </w:r>
    </w:p>
    <w:p w:rsidR="00EF2D89" w:rsidRPr="008A109A" w:rsidRDefault="000A641B" w:rsidP="00EF2D89">
      <w:pPr>
        <w:spacing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............................</w:t>
      </w:r>
      <w:r w:rsidR="00EF2D89" w:rsidRPr="008A109A">
        <w:rPr>
          <w:rFonts w:ascii="Cambria" w:hAnsi="Cambria" w:cs="Times New Roman"/>
          <w:sz w:val="24"/>
          <w:szCs w:val="24"/>
        </w:rPr>
        <w:t>…………………………………………..</w:t>
      </w:r>
    </w:p>
    <w:p w:rsidR="004F1C4C" w:rsidRPr="008A109A" w:rsidRDefault="00EF2D89" w:rsidP="00EF2D89">
      <w:pPr>
        <w:spacing w:line="240" w:lineRule="auto"/>
        <w:jc w:val="right"/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t xml:space="preserve"> Data i podpis rodzica/opiekuna prawnego</w:t>
      </w:r>
    </w:p>
    <w:p w:rsidR="004F1C4C" w:rsidRPr="008A109A" w:rsidRDefault="004F1C4C" w:rsidP="00BC1E84">
      <w:pPr>
        <w:rPr>
          <w:rFonts w:ascii="Cambria" w:hAnsi="Cambria" w:cs="Times New Roman"/>
          <w:sz w:val="24"/>
          <w:szCs w:val="24"/>
        </w:rPr>
      </w:pPr>
    </w:p>
    <w:p w:rsidR="004F1C4C" w:rsidRDefault="004F1C4C" w:rsidP="00BC1E84">
      <w:pPr>
        <w:rPr>
          <w:rFonts w:ascii="Cambria" w:hAnsi="Cambria" w:cs="Times New Roman"/>
          <w:sz w:val="24"/>
          <w:szCs w:val="24"/>
        </w:rPr>
      </w:pPr>
    </w:p>
    <w:p w:rsidR="00BC63C8" w:rsidRDefault="00BC63C8" w:rsidP="00BC1E84">
      <w:pPr>
        <w:rPr>
          <w:rFonts w:ascii="Cambria" w:hAnsi="Cambria" w:cs="Times New Roman"/>
          <w:sz w:val="24"/>
          <w:szCs w:val="24"/>
        </w:rPr>
      </w:pPr>
    </w:p>
    <w:p w:rsidR="004F1C4C" w:rsidRPr="008A109A" w:rsidRDefault="004F1C4C" w:rsidP="00BC1E84">
      <w:pPr>
        <w:rPr>
          <w:rFonts w:ascii="Cambria" w:hAnsi="Cambria" w:cs="Times New Roman"/>
          <w:sz w:val="24"/>
          <w:szCs w:val="24"/>
        </w:rPr>
      </w:pPr>
    </w:p>
    <w:p w:rsidR="004F1C4C" w:rsidRPr="008A109A" w:rsidRDefault="004F1C4C" w:rsidP="00BC1E84">
      <w:pPr>
        <w:rPr>
          <w:rFonts w:ascii="Cambria" w:hAnsi="Cambria" w:cs="Times New Roman"/>
          <w:sz w:val="24"/>
          <w:szCs w:val="24"/>
        </w:rPr>
      </w:pPr>
    </w:p>
    <w:sectPr w:rsidR="004F1C4C" w:rsidRPr="008A109A" w:rsidSect="003F6B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434" w:rsidRDefault="00E95434" w:rsidP="009E45ED">
      <w:pPr>
        <w:spacing w:after="0" w:line="240" w:lineRule="auto"/>
      </w:pPr>
      <w:r>
        <w:separator/>
      </w:r>
    </w:p>
  </w:endnote>
  <w:endnote w:type="continuationSeparator" w:id="1">
    <w:p w:rsidR="00E95434" w:rsidRDefault="00E95434" w:rsidP="009E4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3772"/>
      <w:docPartObj>
        <w:docPartGallery w:val="Page Numbers (Bottom of Page)"/>
        <w:docPartUnique/>
      </w:docPartObj>
    </w:sdtPr>
    <w:sdtContent>
      <w:p w:rsidR="009E45ED" w:rsidRDefault="00E3062E">
        <w:pPr>
          <w:pStyle w:val="Stopka"/>
          <w:jc w:val="right"/>
        </w:pPr>
        <w:fldSimple w:instr=" PAGE   \* MERGEFORMAT ">
          <w:r w:rsidR="00D11C53">
            <w:rPr>
              <w:noProof/>
            </w:rPr>
            <w:t>1</w:t>
          </w:r>
        </w:fldSimple>
      </w:p>
    </w:sdtContent>
  </w:sdt>
  <w:p w:rsidR="009E45ED" w:rsidRDefault="009E45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434" w:rsidRDefault="00E95434" w:rsidP="009E45ED">
      <w:pPr>
        <w:spacing w:after="0" w:line="240" w:lineRule="auto"/>
      </w:pPr>
      <w:r>
        <w:separator/>
      </w:r>
    </w:p>
  </w:footnote>
  <w:footnote w:type="continuationSeparator" w:id="1">
    <w:p w:rsidR="00E95434" w:rsidRDefault="00E95434" w:rsidP="009E4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6B7D"/>
    <w:multiLevelType w:val="hybridMultilevel"/>
    <w:tmpl w:val="AF24A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7653B"/>
    <w:multiLevelType w:val="hybridMultilevel"/>
    <w:tmpl w:val="C4CE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E0C4E"/>
    <w:multiLevelType w:val="hybridMultilevel"/>
    <w:tmpl w:val="0372A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B7880"/>
    <w:multiLevelType w:val="hybridMultilevel"/>
    <w:tmpl w:val="89B69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0B1"/>
    <w:rsid w:val="00002A01"/>
    <w:rsid w:val="00036F22"/>
    <w:rsid w:val="000A641B"/>
    <w:rsid w:val="0011251B"/>
    <w:rsid w:val="00133DEE"/>
    <w:rsid w:val="001921D8"/>
    <w:rsid w:val="00197B62"/>
    <w:rsid w:val="001D031F"/>
    <w:rsid w:val="001F278F"/>
    <w:rsid w:val="00204D3E"/>
    <w:rsid w:val="002413A8"/>
    <w:rsid w:val="002533DB"/>
    <w:rsid w:val="0026037C"/>
    <w:rsid w:val="00274EF0"/>
    <w:rsid w:val="002B3740"/>
    <w:rsid w:val="002D76D3"/>
    <w:rsid w:val="00314D32"/>
    <w:rsid w:val="00314F8D"/>
    <w:rsid w:val="00337623"/>
    <w:rsid w:val="00345D57"/>
    <w:rsid w:val="00352EB1"/>
    <w:rsid w:val="003631B6"/>
    <w:rsid w:val="00382798"/>
    <w:rsid w:val="0039122F"/>
    <w:rsid w:val="003B35A2"/>
    <w:rsid w:val="003B70B1"/>
    <w:rsid w:val="003C04ED"/>
    <w:rsid w:val="003F6BB5"/>
    <w:rsid w:val="00440A91"/>
    <w:rsid w:val="00443721"/>
    <w:rsid w:val="004572F3"/>
    <w:rsid w:val="00491367"/>
    <w:rsid w:val="004A3C2D"/>
    <w:rsid w:val="004F1C4C"/>
    <w:rsid w:val="00501ED4"/>
    <w:rsid w:val="00551600"/>
    <w:rsid w:val="00580990"/>
    <w:rsid w:val="00592768"/>
    <w:rsid w:val="005A740A"/>
    <w:rsid w:val="005C4D7F"/>
    <w:rsid w:val="005D0125"/>
    <w:rsid w:val="00635DDD"/>
    <w:rsid w:val="00660D69"/>
    <w:rsid w:val="00662CCA"/>
    <w:rsid w:val="006904B6"/>
    <w:rsid w:val="006969F1"/>
    <w:rsid w:val="006D0E06"/>
    <w:rsid w:val="007506CC"/>
    <w:rsid w:val="0076469C"/>
    <w:rsid w:val="007757B1"/>
    <w:rsid w:val="007A299E"/>
    <w:rsid w:val="007C16A9"/>
    <w:rsid w:val="007F15B5"/>
    <w:rsid w:val="007F77FD"/>
    <w:rsid w:val="00850D52"/>
    <w:rsid w:val="008A109A"/>
    <w:rsid w:val="008C3E6C"/>
    <w:rsid w:val="008E13D5"/>
    <w:rsid w:val="008F3B01"/>
    <w:rsid w:val="0095714D"/>
    <w:rsid w:val="009647EE"/>
    <w:rsid w:val="00983029"/>
    <w:rsid w:val="009B5498"/>
    <w:rsid w:val="009B6480"/>
    <w:rsid w:val="009E45ED"/>
    <w:rsid w:val="00A12702"/>
    <w:rsid w:val="00A24B88"/>
    <w:rsid w:val="00A534DB"/>
    <w:rsid w:val="00A74848"/>
    <w:rsid w:val="00AC091C"/>
    <w:rsid w:val="00B1032B"/>
    <w:rsid w:val="00B71810"/>
    <w:rsid w:val="00B77684"/>
    <w:rsid w:val="00B81739"/>
    <w:rsid w:val="00BC1E84"/>
    <w:rsid w:val="00BC63C8"/>
    <w:rsid w:val="00BE3EC8"/>
    <w:rsid w:val="00C31EA3"/>
    <w:rsid w:val="00C34FFF"/>
    <w:rsid w:val="00C7289E"/>
    <w:rsid w:val="00D03969"/>
    <w:rsid w:val="00D11C53"/>
    <w:rsid w:val="00D5272B"/>
    <w:rsid w:val="00D913B8"/>
    <w:rsid w:val="00DA5468"/>
    <w:rsid w:val="00DB7DF9"/>
    <w:rsid w:val="00E205EC"/>
    <w:rsid w:val="00E21F57"/>
    <w:rsid w:val="00E3062E"/>
    <w:rsid w:val="00E34C03"/>
    <w:rsid w:val="00E34F34"/>
    <w:rsid w:val="00E95434"/>
    <w:rsid w:val="00EB0BF3"/>
    <w:rsid w:val="00EF2D89"/>
    <w:rsid w:val="00F34D9A"/>
    <w:rsid w:val="00F74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B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E84"/>
    <w:pPr>
      <w:ind w:left="720"/>
      <w:contextualSpacing/>
    </w:pPr>
  </w:style>
  <w:style w:type="character" w:customStyle="1" w:styleId="markedcontent">
    <w:name w:val="markedcontent"/>
    <w:basedOn w:val="Domylnaczcionkaakapitu"/>
    <w:rsid w:val="005C4D7F"/>
  </w:style>
  <w:style w:type="paragraph" w:styleId="Nagwek">
    <w:name w:val="header"/>
    <w:basedOn w:val="Normalny"/>
    <w:link w:val="NagwekZnak"/>
    <w:uiPriority w:val="99"/>
    <w:semiHidden/>
    <w:unhideWhenUsed/>
    <w:rsid w:val="009E4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45ED"/>
  </w:style>
  <w:style w:type="paragraph" w:styleId="Stopka">
    <w:name w:val="footer"/>
    <w:basedOn w:val="Normalny"/>
    <w:link w:val="StopkaZnak"/>
    <w:uiPriority w:val="99"/>
    <w:unhideWhenUsed/>
    <w:rsid w:val="009E4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2372</Words>
  <Characters>14235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Szkolny psycholog</dc:creator>
  <cp:lastModifiedBy>User</cp:lastModifiedBy>
  <cp:revision>12</cp:revision>
  <cp:lastPrinted>2023-06-12T04:24:00Z</cp:lastPrinted>
  <dcterms:created xsi:type="dcterms:W3CDTF">2023-05-13T09:16:00Z</dcterms:created>
  <dcterms:modified xsi:type="dcterms:W3CDTF">2023-06-15T06:56:00Z</dcterms:modified>
</cp:coreProperties>
</file>